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9"/>
          <w:footerReference w:type="default" r:id="rId10"/>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586A35" w:rsidRDefault="001C2EB9" w:rsidP="00694749">
      <w:pPr>
        <w:pStyle w:val="AbsHead"/>
        <w:rPr>
          <w14:ligatures w14:val="standard"/>
        </w:rPr>
        <w:sectPr w:rsidR="001C2EB9"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694749">
      <w:pPr>
        <w:pStyle w:val="AbsHead"/>
        <w:rPr>
          <w14:ligatures w14:val="standard"/>
        </w:rPr>
      </w:pPr>
      <w:r w:rsidRPr="00586A35">
        <w:rPr>
          <w14:ligatures w14:val="standard"/>
        </w:rPr>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A502C">
      <w:pPr>
        <w:pStyle w:val="Abstract"/>
        <w:rPr>
          <w:b/>
          <w:bCs/>
          <w:sz w:val="22"/>
          <w:szCs w:val="28"/>
          <w14:ligatures w14:val="standard"/>
        </w:rPr>
      </w:pPr>
      <w:r w:rsidRPr="00CD0BC3">
        <w:rPr>
          <w:b/>
          <w:bCs/>
          <w:sz w:val="22"/>
          <w:szCs w:val="28"/>
          <w14:ligatures w14:val="standard"/>
        </w:rPr>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0675">
      <w:pPr>
        <w:pStyle w:val="Abstract"/>
        <w:rPr>
          <w:b/>
          <w:bCs/>
          <w:sz w:val="22"/>
          <w:lang w:eastAsia="it-IT"/>
          <w14:ligatures w14:val="standard"/>
        </w:rPr>
      </w:pPr>
      <w:r>
        <w:rPr>
          <w:b/>
          <w:bCs/>
          <w:sz w:val="22"/>
          <w:lang w:eastAsia="it-IT"/>
          <w14:ligatures w14:val="standard"/>
        </w:rPr>
        <w:t xml:space="preserve">1 </w:t>
      </w:r>
      <w:r w:rsidR="00FF19E7">
        <w:rPr>
          <w:b/>
          <w:bCs/>
          <w:sz w:val="22"/>
          <w:lang w:eastAsia="it-IT"/>
          <w14:ligatures w14:val="standard"/>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DE1830">
      <w:pPr>
        <w:pStyle w:val="Abstract"/>
        <w:rPr>
          <w:b/>
          <w:bCs/>
          <w:sz w:val="22"/>
          <w:lang w:eastAsia="it-IT"/>
          <w14:ligatures w14:val="standard"/>
        </w:rPr>
      </w:pPr>
      <w:r>
        <w:rPr>
          <w:b/>
          <w:bCs/>
          <w:sz w:val="22"/>
          <w:lang w:eastAsia="it-IT"/>
          <w14:ligatures w14:val="standard"/>
        </w:rP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lastRenderedPageBreak/>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36CE8FC" w:rsidR="00E755D7" w:rsidRPr="00A7277C" w:rsidRDefault="00A7277C" w:rsidP="00372508">
      <w:pPr>
        <w:pStyle w:val="Abstract"/>
        <w:rPr>
          <w:b/>
          <w:bCs/>
          <w:szCs w:val="18"/>
          <w:lang w:eastAsia="it-IT"/>
          <w14:ligatures w14:val="standard"/>
        </w:rPr>
      </w:pPr>
      <w:r w:rsidRPr="00A7277C">
        <w:rPr>
          <w:b/>
          <w:bCs/>
          <w:szCs w:val="18"/>
          <w:lang w:eastAsia="it-IT"/>
          <w14:ligatures w14:val="standard"/>
        </w:rPr>
        <w:t>1.1.1 Light Sources</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A7277C" w:rsidRDefault="00A7277C" w:rsidP="005B18C6">
      <w:pPr>
        <w:pStyle w:val="Head3"/>
      </w:pPr>
      <w:r w:rsidRPr="00A7277C">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5B18C6">
      <w:pPr>
        <w:pStyle w:val="Head3"/>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5B18C6">
      <w:pPr>
        <w:pStyle w:val="Head3"/>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DE1830">
      <w:pPr>
        <w:pStyle w:val="Abstract"/>
        <w:rPr>
          <w:b/>
          <w:bCs/>
          <w:sz w:val="22"/>
          <w:lang w:eastAsia="it-IT"/>
          <w14:ligatures w14:val="standard"/>
        </w:rPr>
      </w:pPr>
      <w:r>
        <w:rPr>
          <w:b/>
          <w:bCs/>
          <w:sz w:val="22"/>
          <w:lang w:eastAsia="it-IT"/>
          <w14:ligatures w14:val="standard"/>
        </w:rP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Default="00CC3928" w:rsidP="00E77EEB">
      <w:pPr>
        <w:pStyle w:val="Abstract"/>
        <w:rPr>
          <w:b/>
          <w:bCs/>
          <w:sz w:val="22"/>
          <w:lang w:eastAsia="it-IT"/>
          <w14:ligatures w14:val="standard"/>
        </w:rPr>
      </w:pPr>
      <w:r>
        <w:rPr>
          <w:b/>
          <w:bCs/>
          <w:sz w:val="22"/>
          <w:lang w:eastAsia="it-IT"/>
          <w14:ligatures w14:val="standard"/>
        </w:rPr>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0675">
      <w:pPr>
        <w:pStyle w:val="Abstract"/>
        <w:rPr>
          <w:b/>
          <w:bCs/>
          <w:sz w:val="22"/>
          <w:lang w:eastAsia="it-IT"/>
          <w14:ligatures w14:val="standard"/>
        </w:rPr>
      </w:pPr>
      <w:r>
        <w:rPr>
          <w:b/>
          <w:bCs/>
          <w:sz w:val="22"/>
          <w:lang w:eastAsia="it-IT"/>
          <w14:ligatures w14:val="standard"/>
        </w:rP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lastRenderedPageBreak/>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0675">
      <w:pPr>
        <w:pStyle w:val="Abstract"/>
        <w:rPr>
          <w:b/>
          <w:bCs/>
          <w:sz w:val="22"/>
          <w:lang w:eastAsia="it-IT"/>
          <w14:ligatures w14:val="standard"/>
        </w:rPr>
      </w:pPr>
      <w:r>
        <w:rPr>
          <w:b/>
          <w:bCs/>
          <w:sz w:val="22"/>
          <w:lang w:eastAsia="it-IT"/>
          <w14:ligatures w14:val="standard"/>
        </w:rPr>
        <w:t>1.5 Rendering Equation</w:t>
      </w:r>
    </w:p>
    <w:p w14:paraId="2EAE8385" w14:textId="531F3BAB"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[2]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0675">
      <w:pPr>
        <w:pStyle w:val="Abstract"/>
        <w:rPr>
          <w:szCs w:val="18"/>
          <w:lang w:eastAsia="it-IT"/>
          <w14:ligatures w14:val="standard"/>
        </w:rPr>
      </w:pPr>
      <w:r>
        <w:rPr>
          <w:b/>
          <w:bCs/>
          <w:sz w:val="22"/>
          <w:lang w:eastAsia="it-IT"/>
          <w14:ligatures w14:val="standard"/>
        </w:rP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w:t>
      </w:r>
      <w:r>
        <w:rPr>
          <w:szCs w:val="18"/>
          <w:lang w:eastAsia="it-IT"/>
          <w14:ligatures w14:val="standard"/>
        </w:rPr>
        <w:t>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0675">
      <w:pPr>
        <w:pStyle w:val="Abstract"/>
        <w:rPr>
          <w:b/>
          <w:bCs/>
          <w:sz w:val="22"/>
          <w:lang w:eastAsia="it-IT"/>
          <w14:ligatures w14:val="standard"/>
        </w:rPr>
      </w:pPr>
      <w:r>
        <w:rPr>
          <w:b/>
          <w:bCs/>
          <w:sz w:val="22"/>
          <w:lang w:eastAsia="it-IT"/>
          <w14:ligatures w14:val="standard"/>
        </w:rPr>
        <w:t xml:space="preserve">2 </w:t>
      </w:r>
      <w:r w:rsidR="00EB16F2">
        <w:rPr>
          <w:b/>
          <w:bCs/>
          <w:sz w:val="22"/>
          <w:lang w:eastAsia="it-IT"/>
          <w14:ligatures w14:val="standard"/>
        </w:rPr>
        <w:t xml:space="preserve">BACKGROUND AND </w:t>
      </w:r>
      <w:r w:rsidR="00384D13">
        <w:rPr>
          <w:b/>
          <w:bCs/>
          <w:sz w:val="22"/>
          <w:lang w:eastAsia="it-IT"/>
          <w14:ligatures w14:val="standard"/>
        </w:rPr>
        <w:t xml:space="preserve">RELATED </w:t>
      </w:r>
      <w:r w:rsidR="002A7AFE">
        <w:rPr>
          <w:b/>
          <w:bCs/>
          <w:sz w:val="22"/>
          <w:lang w:eastAsia="it-IT"/>
          <w14:ligatures w14:val="standard"/>
        </w:rPr>
        <w:t>WORK</w:t>
      </w:r>
      <w:r w:rsidR="0084166B">
        <w:rPr>
          <w:b/>
          <w:bCs/>
          <w:sz w:val="22"/>
          <w:lang w:eastAsia="it-IT"/>
          <w14:ligatures w14:val="standard"/>
        </w:rPr>
        <w:t>S</w:t>
      </w:r>
    </w:p>
    <w:p w14:paraId="4C0653E3" w14:textId="451A5997" w:rsidR="00930F3D" w:rsidRPr="00930F3D" w:rsidRDefault="00790675" w:rsidP="00767735">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41F8E703" w:rsidR="00E60B5B" w:rsidRPr="00BC7EC2" w:rsidRDefault="00790675" w:rsidP="005B18C6">
      <w:pPr>
        <w:pStyle w:val="Head3"/>
      </w:pPr>
      <w:r w:rsidRPr="00BC7EC2">
        <w:t xml:space="preserve">2.1.1 </w:t>
      </w:r>
      <w:r w:rsidR="00E60B5B" w:rsidRPr="00BC7EC2">
        <w:t>Light Diminishing</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rPr>
        <w:lastRenderedPageBreak/>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57CFFF5A" w:rsidR="007F055E" w:rsidRPr="00835A29" w:rsidRDefault="00790675" w:rsidP="005B18C6">
      <w:pPr>
        <w:pStyle w:val="Head3"/>
      </w:pPr>
      <w:r>
        <w:t xml:space="preserve">2.1.2 </w:t>
      </w:r>
      <w:r w:rsidR="00DD1F8F">
        <w:t>Colo</w:t>
      </w:r>
      <w:r w:rsidR="00837DC0">
        <w:t>u</w:t>
      </w:r>
      <w:r w:rsidR="00DD1F8F">
        <w:t>rmap implementation</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E9697D" w:rsidRDefault="00790675" w:rsidP="002A7AFE">
      <w:pPr>
        <w:pStyle w:val="Head4"/>
        <w:ind w:firstLine="0"/>
      </w:pPr>
      <w:r>
        <w:t>2.1.2.1</w:t>
      </w:r>
      <w:r w:rsidR="008B2523">
        <w:t>.</w:t>
      </w:r>
      <w:r>
        <w:t xml:space="preserve"> </w:t>
      </w:r>
      <w:r w:rsidR="00835A29">
        <w:t>Colo</w:t>
      </w:r>
      <w:r w:rsidR="00837DC0">
        <w:t>u</w:t>
      </w:r>
      <w:r w:rsidR="00835A29">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B62C2EE" w:rsidR="00B7259E" w:rsidRPr="00BC7EC2" w:rsidRDefault="00B7259E" w:rsidP="00B7259E">
      <w:pPr>
        <w:pStyle w:val="Abstract"/>
        <w:rPr>
          <w:b/>
          <w:bCs/>
        </w:rPr>
      </w:pPr>
      <w:r w:rsidRPr="00BC7EC2">
        <w:rPr>
          <w:b/>
          <w:bCs/>
        </w:rPr>
        <w:t>2.1.</w:t>
      </w:r>
      <w:r w:rsidR="000F6652" w:rsidRPr="00BC7EC2">
        <w:rPr>
          <w:b/>
          <w:bCs/>
        </w:rPr>
        <w:t>3</w:t>
      </w:r>
      <w:r w:rsidRPr="00BC7EC2">
        <w:rPr>
          <w:b/>
          <w:bCs/>
        </w:rPr>
        <w:t xml:space="preserve"> Fake Contrast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5BE6182C" w:rsidR="000F6652" w:rsidRPr="00BC7EC2" w:rsidRDefault="000F6652" w:rsidP="00B7259E">
      <w:pPr>
        <w:pStyle w:val="Abstract"/>
        <w:rPr>
          <w:b/>
          <w:bCs/>
        </w:rPr>
      </w:pPr>
      <w:r w:rsidRPr="00BC7EC2">
        <w:rPr>
          <w:b/>
          <w:bCs/>
        </w:rPr>
        <w:t xml:space="preserve">2.1.4 </w:t>
      </w:r>
      <w:r w:rsidR="002E7C86" w:rsidRPr="00BC7EC2">
        <w:rPr>
          <w:b/>
          <w:bCs/>
        </w:rPr>
        <w:t>Coloured Lighting</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 xml:space="preserve">Doom 64 had more sophisticated coloured lighting where every sector has a maximum support of five different coloured lights </w:t>
      </w:r>
      <w:r>
        <w:t>and each of them affect only one type of entity like sprites, floor, ceiling, etc.</w:t>
      </w:r>
    </w:p>
    <w:p w14:paraId="1302F323" w14:textId="3D48B754" w:rsidR="002E7C86" w:rsidRPr="001F61DE" w:rsidRDefault="002E7C86" w:rsidP="00B7259E">
      <w:pPr>
        <w:pStyle w:val="Abstract"/>
        <w:rPr>
          <w:i/>
          <w:iCs/>
        </w:rPr>
      </w:pPr>
      <w:r w:rsidRPr="001F61DE">
        <w:rPr>
          <w:i/>
          <w:iCs/>
        </w:rPr>
        <w:t>2.1.4.1 PlayStation Special Lighting</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4C5D81CF"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 shading model which needs to be explained first</w:t>
      </w:r>
      <w:r>
        <w:rPr>
          <w14:ligatures w14:val="standard"/>
        </w:rPr>
        <w:t>.</w:t>
      </w:r>
    </w:p>
    <w:p w14:paraId="01937798" w14:textId="6B352871" w:rsidR="005B18C6" w:rsidRPr="005B18C6" w:rsidRDefault="000226F0" w:rsidP="005B18C6">
      <w:pPr>
        <w:pStyle w:val="Head3"/>
      </w:pPr>
      <w:r w:rsidRPr="005B18C6">
        <w:t>2.2.</w:t>
      </w:r>
      <w:r w:rsidR="00BC7EC2" w:rsidRPr="005B18C6">
        <w:t>1</w:t>
      </w:r>
      <w:r w:rsidRPr="005B18C6">
        <w:t xml:space="preserve"> </w:t>
      </w:r>
      <w:r w:rsidR="006B35CD" w:rsidRPr="005B18C6">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w:t>
      </w:r>
      <w:r w:rsidR="00963D07">
        <w:rPr>
          <w14:ligatures w14:val="standard"/>
        </w:rPr>
        <w:lastRenderedPageBreak/>
        <w:t>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19"/>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655D86" w:rsidRDefault="000226F0" w:rsidP="005B18C6">
      <w:pPr>
        <w:pStyle w:val="Head3"/>
      </w:pPr>
      <w:r>
        <w:t>2.2.</w:t>
      </w:r>
      <w:r w:rsidR="00BC7EC2">
        <w:t>2</w:t>
      </w:r>
      <w:r>
        <w:t xml:space="preserve"> </w:t>
      </w:r>
      <w:r w:rsidR="005437DB" w:rsidRPr="00655D86">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 xml:space="preserve">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w:t>
      </w:r>
      <w:r w:rsidR="00F33B8A">
        <w:rPr>
          <w14:ligatures w14:val="standard"/>
        </w:rPr>
        <w:t>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1"/>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43FCD76D" w:rsidR="008D534A" w:rsidRPr="00D46682"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020DE181" w14:textId="5E2B6975" w:rsidR="00655D86" w:rsidRPr="00771E4A" w:rsidRDefault="006317C4" w:rsidP="005B18C6">
      <w:pPr>
        <w:pStyle w:val="Head3"/>
      </w:pPr>
      <w:r>
        <w:lastRenderedPageBreak/>
        <w:t>2.2.</w:t>
      </w:r>
      <w:r w:rsidR="00A86DB5">
        <w:t>3</w:t>
      </w:r>
      <w:r>
        <w:t xml:space="preserve"> </w:t>
      </w:r>
      <w:r w:rsidR="00655D86" w:rsidRPr="00771E4A">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655D86">
      <w:pPr>
        <w:pStyle w:val="Abstract"/>
        <w:rPr>
          <w:i/>
          <w:iCs/>
          <w14:ligatures w14:val="standard"/>
        </w:rPr>
      </w:pPr>
      <w:r w:rsidRPr="00525C8F">
        <w:rPr>
          <w:i/>
          <w:iCs/>
          <w14:ligatures w14:val="standard"/>
        </w:rPr>
        <w:t>2.2.3.1 Mach Band Effect:</w:t>
      </w:r>
    </w:p>
    <w:p w14:paraId="5B12FC6C" w14:textId="52CABF87" w:rsidR="00525C8F" w:rsidRDefault="00DE06F4" w:rsidP="00655D86">
      <w:pPr>
        <w:pStyle w:val="Abstract"/>
        <w:rPr>
          <w14:ligatures w14:val="standard"/>
        </w:rPr>
      </w:pPr>
      <w:r>
        <w:rPr>
          <w14:ligatures w14:val="standard"/>
        </w:rPr>
        <w:t xml:space="preserve">Mach bands </w:t>
      </w:r>
      <w:r w:rsidRPr="00AA5C3B">
        <w:rPr>
          <w:shd w:val="clear" w:color="auto" w:fill="C0504D" w:themeFill="accent2"/>
          <w14:ligatures w14:val="standard"/>
        </w:rPr>
        <w:t>[MACH BAND]</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655D86">
      <w:pPr>
        <w:pStyle w:val="Abstract"/>
        <w:rPr>
          <w:i/>
          <w:iCs/>
          <w14:ligatures w14:val="standard"/>
        </w:rPr>
      </w:pPr>
      <w:r w:rsidRPr="000C030A">
        <w:rPr>
          <w:i/>
          <w:iCs/>
          <w14:ligatures w14:val="standard"/>
        </w:rPr>
        <w:t>2.2.3.2 Curved Surfaces:</w:t>
      </w:r>
    </w:p>
    <w:p w14:paraId="44FB1CC0" w14:textId="4C32E623" w:rsidR="00833454" w:rsidRDefault="00610EA3" w:rsidP="00655D86">
      <w:pPr>
        <w:pStyle w:val="Abstract"/>
        <w:rPr>
          <w14:ligatures w14:val="standard"/>
        </w:rPr>
      </w:pPr>
      <w:r>
        <w:rPr>
          <w14:ligatures w14:val="standard"/>
        </w:rPr>
        <w:t xml:space="preserve">Coons </w:t>
      </w:r>
      <w:r w:rsidRPr="00610EA3">
        <w:rPr>
          <w:shd w:val="clear" w:color="auto" w:fill="C0504D" w:themeFill="accent2"/>
          <w14:ligatures w14:val="standard"/>
        </w:rPr>
        <w:t>[COONS PATCH]</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w:t>
      </w:r>
      <w:r>
        <w:rPr>
          <w14:ligatures w14:val="standard"/>
        </w:rPr>
        <w:t>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00" cy="2971165"/>
                    </a:xfrm>
                    <a:prstGeom prst="rect">
                      <a:avLst/>
                    </a:prstGeom>
                  </pic:spPr>
                </pic:pic>
              </a:graphicData>
            </a:graphic>
          </wp:inline>
        </w:drawing>
      </w:r>
    </w:p>
    <w:p w14:paraId="608514D1" w14:textId="53F91C73"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5"/>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w:t>
      </w:r>
      <w:r w:rsidR="0086669E">
        <w:rPr>
          <w14:ligatures w14:val="standard"/>
        </w:rPr>
        <w:lastRenderedPageBreak/>
        <w:t xml:space="preserve">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771E4A" w:rsidRDefault="00D96771" w:rsidP="005B18C6">
      <w:pPr>
        <w:pStyle w:val="Head3"/>
      </w:pPr>
      <w:r>
        <w:t>2.2.</w:t>
      </w:r>
      <w:r w:rsidR="00361911">
        <w:t>4</w:t>
      </w:r>
      <w:r>
        <w:t xml:space="preserve"> </w:t>
      </w:r>
      <w:r w:rsidR="00D054A4" w:rsidRPr="00771E4A">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 xml:space="preserve">The normal vector is calculated from a triangle of a mesh. It is stored with the mesh data file as it is not required to calculate it every frame. To calculate the normal vector, we first take a difference vector from the two vertices to the one vertex and </w:t>
      </w:r>
      <w:r>
        <w:rPr>
          <w14:ligatures w14:val="standard"/>
        </w:rPr>
        <w:t>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7"/>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38116CFC" w14:textId="734AEF27" w:rsidR="005F2D6E"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C4F89">
        <w:rPr>
          <w14:ligatures w14:val="standard"/>
        </w:rPr>
        <w:t xml:space="preserve"> </w:t>
      </w:r>
    </w:p>
    <w:p w14:paraId="21128CAD" w14:textId="581EFE5F" w:rsidR="00C56A17" w:rsidRDefault="00AC4F89" w:rsidP="00D054A4">
      <w:pPr>
        <w:pStyle w:val="Abstract"/>
        <w:rPr>
          <w14:ligatures w14:val="standard"/>
        </w:rPr>
      </w:pPr>
      <w:r>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lastRenderedPageBreak/>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A32E71"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A32E71"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0"/>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4066E5">
      <w:pPr>
        <w:pStyle w:val="Abstract"/>
        <w:rPr>
          <w:b/>
          <w14:ligatures w14:val="standard"/>
        </w:rPr>
      </w:pPr>
      <w:r>
        <w:rPr>
          <w:b/>
          <w14:ligatures w14:val="standard"/>
        </w:rPr>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0888B3D9"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272BA7">
        <w:rPr>
          <w:bCs/>
          <w:shd w:val="clear" w:color="auto" w:fill="C0504D" w:themeFill="accent2"/>
          <w14:ligatures w14:val="standard"/>
        </w:rPr>
        <w:t>[BLINN]</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767735" w:rsidRDefault="00DF403D" w:rsidP="00767735">
      <w:pPr>
        <w:pStyle w:val="Head2"/>
        <w:rPr>
          <w:sz w:val="20"/>
          <w:szCs w:val="20"/>
          <w14:ligatures w14:val="standard"/>
        </w:rPr>
      </w:pPr>
      <w:r w:rsidRPr="00767735">
        <w:t>2.3 Lighting in modern video games</w:t>
      </w:r>
    </w:p>
    <w:p w14:paraId="33E7772D" w14:textId="4F830C7F" w:rsidR="00800F41" w:rsidRDefault="00DF403D" w:rsidP="005B18C6">
      <w:pPr>
        <w:pStyle w:val="Head3"/>
      </w:pPr>
      <w:r>
        <w:t xml:space="preserve">2.3.1 </w:t>
      </w:r>
      <w:r w:rsidR="00800F41" w:rsidRPr="00800F41">
        <w:t>Physically Based Rendering</w:t>
      </w:r>
      <w:r w:rsidR="00800F41">
        <w:t>:</w:t>
      </w:r>
    </w:p>
    <w:p w14:paraId="467A1177" w14:textId="0E13BF8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w:t>
      </w:r>
      <w:r w:rsidR="00B23F8E">
        <w:rPr>
          <w14:ligatures w14:val="standard"/>
        </w:rPr>
        <w:t>7</w:t>
      </w:r>
      <w:r>
        <w:rPr>
          <w14:ligatures w14:val="standard"/>
        </w:rPr>
        <w:t>]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73C2C1CB"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[8] explains the PBR pipeline is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2027D033"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lastRenderedPageBreak/>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m:t>
          </m:r>
          <m:r>
            <w:rPr>
              <w:rFonts w:ascii="Cambria Math" w:hAnsi="Cambria Math"/>
              <w:szCs w:val="18"/>
              <w:lang w:eastAsia="it-IT"/>
              <w14:ligatures w14:val="standard"/>
            </w:rPr>
            <m:t>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 xml:space="preserve">p, </m:t>
              </m:r>
              <m:r>
                <w:rPr>
                  <w:rFonts w:ascii="Cambria Math" w:hAnsi="Cambria Math"/>
                  <w:szCs w:val="18"/>
                  <w:lang w:eastAsia="it-IT"/>
                  <w14:ligatures w14:val="standard"/>
                </w:rPr>
                <m:t>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m:t>
              </m:r>
              <m:r>
                <w:rPr>
                  <w:rFonts w:ascii="Cambria Math" w:hAnsi="Cambria Math"/>
                  <w:szCs w:val="18"/>
                  <w:lang w:eastAsia="it-IT"/>
                  <w14:ligatures w14:val="standard"/>
                </w:rPr>
                <m:t>L</m:t>
              </m:r>
              <m:r>
                <w:rPr>
                  <w:rFonts w:ascii="Cambria Math" w:hAnsi="Cambria Math"/>
                  <w:szCs w:val="18"/>
                  <w:lang w:eastAsia="it-IT"/>
                  <w14:ligatures w14:val="standard"/>
                </w:rPr>
                <m:t>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m:t>
                  </m:r>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4BE56C53"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3B38D016"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lastRenderedPageBreak/>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3AE157FC"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m:t>
          </m:r>
          <m:r>
            <w:rPr>
              <w:rFonts w:ascii="Cambria Math" w:eastAsiaTheme="minorEastAsia" w:hAnsi="Cambria Math" w:cs="Cambria Math"/>
              <w14:ligatures w14:val="standard"/>
            </w:rPr>
            <m:t>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6AC8EDA5" w14:textId="6BD4D33C" w:rsidR="00B67153"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w:t>
      </w:r>
      <w:r w:rsidR="00831E0E">
        <w:rPr>
          <w:rFonts w:eastAsiaTheme="minorEastAsia"/>
          <w14:ligatures w14:val="standard"/>
        </w:rPr>
        <w:t>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B5BB007" w:rsidR="004D4EA7" w:rsidRDefault="004D4EA7" w:rsidP="007A502C">
      <w:pPr>
        <w:pStyle w:val="Abstract"/>
        <w:rPr>
          <w:rFonts w:eastAsiaTheme="minorEastAsia"/>
          <w14:ligatures w14:val="standard"/>
        </w:rPr>
      </w:pPr>
      <w:r>
        <w:rPr>
          <w:rFonts w:eastAsiaTheme="minorEastAsia"/>
          <w14:ligatures w14:val="standard"/>
        </w:rPr>
        <w:t>Unreal Engine 4 [</w:t>
      </w:r>
      <w:r w:rsidR="00FC2B67">
        <w:rPr>
          <w:rFonts w:eastAsiaTheme="minorEastAsia"/>
          <w14:ligatures w14:val="standard"/>
        </w:rPr>
        <w:t>9</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PBR</w:t>
      </w:r>
      <w:r>
        <w:rPr>
          <w:b/>
          <w:bCs/>
          <w14:ligatures w14:val="standard"/>
        </w:rPr>
        <w:t xml:space="preserve"> </w:t>
      </w:r>
      <w:r w:rsidR="00AE0D4F">
        <w:rPr>
          <w:b/>
          <w:bCs/>
          <w14:ligatures w14:val="standard"/>
        </w:rPr>
        <w:t>with</w:t>
      </w:r>
      <w:r>
        <w:rPr>
          <w:b/>
          <w:bCs/>
          <w14:ligatures w14:val="standard"/>
        </w:rPr>
        <w:t xml:space="preserve"> different light sources.</w:t>
      </w:r>
    </w:p>
    <w:p w14:paraId="6DEDC363" w14:textId="5F65A687" w:rsidR="005A53FB"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6DAC1D95" w14:textId="77777777" w:rsidR="00CC4982" w:rsidRPr="005A53FB" w:rsidRDefault="00CC4982" w:rsidP="005A53FB">
      <w:pPr>
        <w:pStyle w:val="Abstract"/>
        <w:rPr>
          <w:rFonts w:eastAsiaTheme="minorEastAsia"/>
          <w14:ligatures w14:val="standard"/>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lastRenderedPageBreak/>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28BAA505" w:rsidR="00D57664" w:rsidRPr="00AA4AC3" w:rsidRDefault="00D57664" w:rsidP="00B050C0">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1</m:t>
              </m:r>
            </m:num>
            <m:den>
              <m:rad>
                <m:radPr>
                  <m:degHide m:val="1"/>
                  <m:ctrlPr>
                    <w:rPr>
                      <w:rFonts w:ascii="Cambria Math" w:hAnsi="Cambria Math"/>
                      <w:b w:val="0"/>
                      <w:bCs/>
                      <w:i/>
                      <w:sz w:val="18"/>
                      <w:szCs w:val="18"/>
                    </w:rPr>
                  </m:ctrlPr>
                </m:radPr>
                <m:deg/>
                <m:e>
                  <m:r>
                    <w:rPr>
                      <w:rFonts w:ascii="Cambria Math" w:hAnsi="Cambria Math"/>
                      <w:sz w:val="18"/>
                      <w:szCs w:val="18"/>
                    </w:rPr>
                    <m:t>2πa</m:t>
                  </m:r>
                </m:e>
              </m:rad>
            </m:den>
          </m:f>
          <m:sSup>
            <m:sSupPr>
              <m:ctrlPr>
                <w:rPr>
                  <w:rFonts w:ascii="Cambria Math" w:hAnsi="Cambria Math"/>
                  <w:b w:val="0"/>
                  <w:bCs/>
                  <w:i/>
                  <w:sz w:val="18"/>
                  <w:szCs w:val="18"/>
                </w:rPr>
              </m:ctrlPr>
            </m:sSupPr>
            <m:e>
              <m:r>
                <w:rPr>
                  <w:rFonts w:ascii="Cambria Math" w:hAnsi="Cambria Math"/>
                  <w:sz w:val="18"/>
                  <w:szCs w:val="18"/>
                </w:rPr>
                <m:t>e</m:t>
              </m:r>
            </m:e>
            <m:sup>
              <m:r>
                <w:rPr>
                  <w:rFonts w:ascii="Cambria Math" w:hAnsi="Cambria Math"/>
                  <w:sz w:val="18"/>
                  <w:szCs w:val="18"/>
                </w:rPr>
                <m:t>-</m:t>
              </m:r>
              <m: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x-u</m:t>
                          </m:r>
                        </m:e>
                      </m:d>
                    </m:e>
                    <m:sup>
                      <m:r>
                        <w:rPr>
                          <w:rFonts w:ascii="Cambria Math" w:hAnsi="Cambria Math"/>
                          <w:sz w:val="18"/>
                          <w:szCs w:val="18"/>
                        </w:rPr>
                        <m:t>2</m:t>
                      </m:r>
                    </m:sup>
                  </m:sSup>
                </m:num>
                <m:den>
                  <m:r>
                    <w:rPr>
                      <w:rFonts w:ascii="Cambria Math" w:hAnsi="Cambria Math"/>
                      <w:sz w:val="18"/>
                      <w:szCs w:val="18"/>
                    </w:rPr>
                    <m:t>2</m:t>
                  </m:r>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1DD98F0E" w:rsidR="00CE2CC5" w:rsidRPr="005750C0" w:rsidRDefault="005750C0" w:rsidP="00B050C0">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sSup>
            <m:sSupPr>
              <m:ctrlPr>
                <w:rPr>
                  <w:rFonts w:ascii="Cambria Math" w:hAnsi="Cambria Math"/>
                  <w:b w:val="0"/>
                  <w:bCs/>
                  <w:i/>
                  <w:sz w:val="18"/>
                  <w:szCs w:val="18"/>
                </w:rPr>
              </m:ctrlPr>
            </m:sSupPr>
            <m:e>
              <m:r>
                <w:rPr>
                  <w:rFonts w:ascii="Cambria Math" w:hAnsi="Cambria Math"/>
                  <w:sz w:val="18"/>
                  <w:szCs w:val="18"/>
                </w:rPr>
                <m:t>e</m:t>
              </m:r>
            </m:e>
            <m:sup>
              <m: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w:rPr>
                              <w:rFonts w:ascii="Cambria Math" w:hAnsi="Cambria Math"/>
                              <w:sz w:val="18"/>
                              <w:szCs w:val="18"/>
                            </w:rPr>
                            <m:t>a</m:t>
                          </m:r>
                        </m:num>
                        <m:den>
                          <m:r>
                            <w:rPr>
                              <w:rFonts w:ascii="Cambria Math" w:hAnsi="Cambria Math"/>
                              <w:sz w:val="18"/>
                              <w:szCs w:val="18"/>
                            </w:rPr>
                            <m:t>m</m:t>
                          </m:r>
                        </m:den>
                      </m:f>
                    </m:e>
                  </m:d>
                </m:e>
                <m:sup>
                  <m: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937" cy="1385759"/>
                    </a:xfrm>
                    <a:prstGeom prst="rect">
                      <a:avLst/>
                    </a:prstGeom>
                  </pic:spPr>
                </pic:pic>
              </a:graphicData>
            </a:graphic>
          </wp:inline>
        </w:drawing>
      </w:r>
    </w:p>
    <w:p w14:paraId="36D880B9" w14:textId="6195C90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41A9A877"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Pr="005500F0">
        <w:rPr>
          <w:b w:val="0"/>
          <w:bCs/>
          <w:sz w:val="18"/>
          <w:szCs w:val="18"/>
          <w:shd w:val="clear" w:color="auto" w:fill="C0504D" w:themeFill="accent2"/>
        </w:rPr>
        <w:t>BECKMANN</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CBA529F" w:rsidR="004E2C3C" w:rsidRPr="00421B92" w:rsidRDefault="00421B92" w:rsidP="003A40AD">
      <w:pPr>
        <w:pStyle w:val="Head2"/>
        <w:rPr>
          <w:b w:val="0"/>
          <w:bCs/>
          <w:sz w:val="18"/>
          <w:szCs w:val="18"/>
        </w:rPr>
      </w:pPr>
      <m:oMathPara>
        <m:oMath>
          <m:r>
            <w:rPr>
              <w:rFonts w:ascii="Cambria Math" w:hAnsi="Cambria Math"/>
              <w:sz w:val="18"/>
              <w:szCs w:val="18"/>
            </w:rPr>
            <m:t>f</m:t>
          </m:r>
          <m:d>
            <m:dPr>
              <m:ctrlPr>
                <w:rPr>
                  <w:rFonts w:ascii="Cambria Math" w:hAnsi="Cambria Math"/>
                  <w:b w:val="0"/>
                  <w:bCs/>
                  <w:i/>
                  <w:sz w:val="18"/>
                  <w:szCs w:val="18"/>
                </w:rPr>
              </m:ctrlPr>
            </m:dPr>
            <m:e>
              <m:r>
                <w:rPr>
                  <w:rFonts w:ascii="Cambria Math" w:hAnsi="Cambria Math"/>
                  <w:sz w:val="18"/>
                  <w:szCs w:val="18"/>
                </w:rPr>
                <m:t>x</m:t>
              </m:r>
            </m:e>
          </m:d>
          <m:r>
            <w:rPr>
              <w:rFonts w:ascii="Cambria Math" w:hAnsi="Cambria Math"/>
              <w:sz w:val="18"/>
              <w:szCs w:val="18"/>
            </w:rPr>
            <m:t>=</m:t>
          </m:r>
          <m:f>
            <m:fPr>
              <m:ctrlPr>
                <w:rPr>
                  <w:rFonts w:ascii="Cambria Math" w:hAnsi="Cambria Math"/>
                  <w:b w:val="0"/>
                  <w:bCs/>
                  <w:i/>
                  <w:sz w:val="18"/>
                  <w:szCs w:val="18"/>
                </w:rPr>
              </m:ctrlPr>
            </m:fPr>
            <m:num>
              <m:r>
                <m:rPr>
                  <m:sty m:val="p"/>
                </m:rPr>
                <w:rPr>
                  <w:rFonts w:ascii="Cambria Math" w:hAnsi="Cambria Math"/>
                  <w:sz w:val="18"/>
                  <w:szCs w:val="18"/>
                </w:rPr>
                <m:t>exp⁡</m:t>
              </m:r>
              <m: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r>
                    <w:rPr>
                      <w:rFonts w:ascii="Cambria Math" w:hAnsi="Cambria Math"/>
                      <w:sz w:val="18"/>
                      <w:szCs w:val="18"/>
                    </w:rPr>
                    <m:t>)</m:t>
                  </m:r>
                </m:e>
              </m:func>
            </m:num>
            <m:den>
              <m:r>
                <w:rPr>
                  <w:rFonts w:ascii="Cambria Math" w:hAnsi="Cambria Math"/>
                  <w:sz w:val="18"/>
                  <w:szCs w:val="18"/>
                </w:rPr>
                <m:t>π</m:t>
              </m:r>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w:rPr>
                          <w:rFonts w:ascii="Cambria Math" w:hAnsi="Cambria Math"/>
                          <w:sz w:val="18"/>
                          <w:szCs w:val="18"/>
                        </w:rPr>
                        <m:t>a</m:t>
                      </m:r>
                    </m:e>
                  </m:d>
                </m:e>
              </m:func>
            </m:den>
          </m:f>
        </m:oMath>
      </m:oMathPara>
    </w:p>
    <w:p w14:paraId="63006145" w14:textId="516C82B9" w:rsidR="00421B92" w:rsidRPr="00421B92" w:rsidRDefault="00421B92" w:rsidP="003A40AD">
      <w:pPr>
        <w:pStyle w:val="Head2"/>
        <w:rPr>
          <w:b w:val="0"/>
          <w:bCs/>
          <w:sz w:val="18"/>
          <w:szCs w:val="18"/>
        </w:rPr>
      </w:pPr>
      <m:oMathPara>
        <m:oMath>
          <m:r>
            <w:rPr>
              <w:rFonts w:ascii="Cambria Math" w:hAnsi="Cambria Math"/>
              <w:sz w:val="18"/>
              <w:szCs w:val="18"/>
            </w:rPr>
            <m:t>a=</m:t>
          </m:r>
          <m:r>
            <m:rPr>
              <m:sty m:val="p"/>
            </m:rPr>
            <w:rPr>
              <w:rFonts w:ascii="Cambria Math" w:hAnsi="Cambria Math"/>
              <w:sz w:val="18"/>
              <w:szCs w:val="18"/>
            </w:rPr>
            <m:t>arccos⁡</m:t>
          </m:r>
          <m: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7DC56157" w:rsidR="009C13D1" w:rsidRPr="004A6D31" w:rsidRDefault="009C13D1" w:rsidP="003A40AD">
      <w:pPr>
        <w:pStyle w:val="Head2"/>
        <w:rPr>
          <w:b w:val="0"/>
          <w:bCs/>
          <w:sz w:val="18"/>
          <w:szCs w:val="18"/>
        </w:rPr>
      </w:pPr>
      <m:oMathPara>
        <m:oMath>
          <m:r>
            <w:rPr>
              <w:rFonts w:ascii="Cambria Math" w:hAnsi="Cambria Math"/>
              <w:sz w:val="18"/>
              <w:szCs w:val="18"/>
            </w:rPr>
            <m:t xml:space="preserve">m= </m:t>
          </m:r>
          <m:rad>
            <m:radPr>
              <m:degHide m:val="1"/>
              <m:ctrlPr>
                <w:rPr>
                  <w:rFonts w:ascii="Cambria Math" w:hAnsi="Cambria Math"/>
                  <w:b w:val="0"/>
                  <w:bCs/>
                  <w:i/>
                  <w:sz w:val="18"/>
                  <w:szCs w:val="18"/>
                </w:rPr>
              </m:ctrlPr>
            </m:radPr>
            <m:deg/>
            <m:e>
              <m: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5F618EEB" w:rsidR="0000161B" w:rsidRPr="00D21EA7" w:rsidRDefault="0000161B"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ctrlPr>
                    <w:rPr>
                      <w:rFonts w:ascii="Cambria Math" w:hAnsi="Cambria Math"/>
                      <w:b w:val="0"/>
                      <w:bCs/>
                      <w:sz w:val="18"/>
                      <w:szCs w:val="18"/>
                    </w:rPr>
                  </m:ctrlPr>
                </m:e>
                <m:sup>
                  <m: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w:rPr>
                      <w:rFonts w:ascii="Cambria Math" w:hAnsi="Cambria Math"/>
                      <w:sz w:val="18"/>
                      <w:szCs w:val="18"/>
                    </w:rPr>
                    <m:t>a</m:t>
                  </m:r>
                </m:num>
                <m:den>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1-</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(a)</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w:rPr>
                              <w:rFonts w:ascii="Cambria Math" w:hAnsi="Cambria Math"/>
                              <w:sz w:val="18"/>
                              <w:szCs w:val="18"/>
                            </w:rPr>
                            <m:t>a</m:t>
                          </m:r>
                        </m:e>
                      </m:d>
                      <m:sSup>
                        <m:sSupPr>
                          <m:ctrlPr>
                            <w:rPr>
                              <w:rFonts w:ascii="Cambria Math" w:hAnsi="Cambria Math"/>
                              <w:b w:val="0"/>
                              <w:bCs/>
                              <w:i/>
                              <w:sz w:val="18"/>
                              <w:szCs w:val="18"/>
                            </w:rPr>
                          </m:ctrlPr>
                        </m:sSupPr>
                        <m:e>
                          <m:r>
                            <w:rPr>
                              <w:rFonts w:ascii="Cambria Math" w:hAnsi="Cambria Math"/>
                              <w:sz w:val="18"/>
                              <w:szCs w:val="18"/>
                            </w:rPr>
                            <m:t>m</m:t>
                          </m:r>
                        </m:e>
                        <m:sup>
                          <m: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4224" cy="1407316"/>
                    </a:xfrm>
                    <a:prstGeom prst="rect">
                      <a:avLst/>
                    </a:prstGeom>
                  </pic:spPr>
                </pic:pic>
              </a:graphicData>
            </a:graphic>
          </wp:inline>
        </w:drawing>
      </w:r>
    </w:p>
    <w:p w14:paraId="27079105" w14:textId="6DC7EA4E" w:rsidR="00D67BAA" w:rsidRPr="00B42B21" w:rsidRDefault="00D67BAA" w:rsidP="00D67BAA">
      <w:pPr>
        <w:pStyle w:val="Head2"/>
        <w:jc w:val="center"/>
        <w:rPr>
          <w:sz w:val="18"/>
          <w:szCs w:val="18"/>
        </w:rPr>
      </w:pPr>
      <w:r w:rsidRPr="00B42B21">
        <w:rPr>
          <w:sz w:val="18"/>
          <w:szCs w:val="18"/>
        </w:rPr>
        <w:t>Figure 24: Beckmann Specular</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5FF4F7CE"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 [</w:t>
      </w:r>
      <w:r w:rsidRPr="009B16C6">
        <w:rPr>
          <w:b w:val="0"/>
          <w:bCs/>
          <w:sz w:val="18"/>
          <w:szCs w:val="18"/>
          <w:shd w:val="clear" w:color="auto" w:fill="C0504D" w:themeFill="accent2"/>
        </w:rPr>
        <w:t>GGX</w:t>
      </w:r>
      <w:r>
        <w:rPr>
          <w:b w:val="0"/>
          <w:bCs/>
          <w:sz w:val="18"/>
          <w:szCs w:val="18"/>
        </w:rPr>
        <w:t>]</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5CD57657" w:rsidR="0042460C" w:rsidRPr="00B04CB4" w:rsidRDefault="0042460C" w:rsidP="00E55D08">
      <w:pPr>
        <w:pStyle w:val="Head2"/>
        <w:rPr>
          <w:b w:val="0"/>
          <w:bCs/>
          <w:sz w:val="18"/>
          <w:szCs w:val="18"/>
        </w:rPr>
      </w:pPr>
      <m:oMathPara>
        <m:oMath>
          <m:r>
            <w:rPr>
              <w:rFonts w:ascii="Cambria Math" w:hAnsi="Cambria Math"/>
              <w:sz w:val="18"/>
              <w:szCs w:val="18"/>
            </w:rPr>
            <m:t>D</m:t>
          </m:r>
          <m:d>
            <m:dPr>
              <m:ctrlPr>
                <w:rPr>
                  <w:rFonts w:ascii="Cambria Math" w:hAnsi="Cambria Math"/>
                  <w:b w:val="0"/>
                  <w:bCs/>
                  <w:i/>
                  <w:sz w:val="18"/>
                  <w:szCs w:val="18"/>
                </w:rPr>
              </m:ctrlPr>
            </m:dPr>
            <m:e>
              <m:r>
                <w:rPr>
                  <w:rFonts w:ascii="Cambria Math" w:hAnsi="Cambria Math"/>
                  <w:sz w:val="18"/>
                  <w:szCs w:val="18"/>
                </w:rPr>
                <m:t>m</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(m.n)</m:t>
              </m:r>
            </m:num>
            <m:den>
              <m: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ctrlPr>
                        <w:rPr>
                          <w:rFonts w:ascii="Cambria Math" w:hAnsi="Cambria Math"/>
                          <w:b w:val="0"/>
                          <w:bCs/>
                          <w:sz w:val="18"/>
                          <w:szCs w:val="18"/>
                        </w:rPr>
                      </m:ctrlPr>
                    </m:e>
                    <m:sup>
                      <m:r>
                        <w:rPr>
                          <w:rFonts w:ascii="Cambria Math" w:hAnsi="Cambria Math"/>
                          <w:sz w:val="18"/>
                          <w:szCs w:val="18"/>
                        </w:rPr>
                        <m:t>4</m:t>
                      </m:r>
                      <m:ctrlPr>
                        <w:rPr>
                          <w:rFonts w:ascii="Cambria Math" w:hAnsi="Cambria Math"/>
                          <w:b w:val="0"/>
                          <w:bCs/>
                          <w:sz w:val="18"/>
                          <w:szCs w:val="18"/>
                        </w:rPr>
                      </m:ctrlPr>
                    </m:sup>
                  </m:sSup>
                </m:fName>
                <m:e>
                  <m:r>
                    <w:rPr>
                      <w:rFonts w:ascii="Cambria Math" w:hAnsi="Cambria Math"/>
                      <w:sz w:val="18"/>
                      <w:szCs w:val="18"/>
                    </w:rPr>
                    <m:t>θm (</m:t>
                  </m:r>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tan</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m:t>
                          </m:r>
                        </m:e>
                      </m:func>
                    </m:e>
                    <m:sup>
                      <m: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π</w:t>
      </w:r>
      <w:r w:rsidR="004A688A">
        <w:rPr>
          <w:rFonts w:ascii="Times New Roman" w:hAnsi="Times New Roman" w:cs="Times New Roman"/>
          <w:b w:val="0"/>
          <w:bCs/>
          <w:sz w:val="18"/>
          <w:szCs w:val="18"/>
        </w:rPr>
        <w:t xml:space="preserve">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662C8B86" w:rsidR="004A688A" w:rsidRPr="00A42215" w:rsidRDefault="004A688A" w:rsidP="00E55D08">
      <w:pPr>
        <w:pStyle w:val="Head2"/>
        <w:rPr>
          <w:b w:val="0"/>
          <w:bCs/>
          <w:sz w:val="18"/>
          <w:szCs w:val="18"/>
        </w:rPr>
      </w:pPr>
      <m:oMathPara>
        <m:oMath>
          <m:r>
            <w:rPr>
              <w:rFonts w:ascii="Cambria Math" w:hAnsi="Cambria Math"/>
              <w:sz w:val="18"/>
              <w:szCs w:val="18"/>
            </w:rPr>
            <m:t>D</m:t>
          </m:r>
          <m:d>
            <m:dPr>
              <m:ctrlPr>
                <w:rPr>
                  <w:rFonts w:ascii="Cambria Math" w:hAnsi="Cambria Math"/>
                  <w:b w:val="0"/>
                  <w:bCs/>
                  <w:i/>
                  <w:sz w:val="18"/>
                  <w:szCs w:val="18"/>
                </w:rPr>
              </m:ctrlPr>
            </m:dPr>
            <m:e>
              <m:r>
                <w:rPr>
                  <w:rFonts w:ascii="Cambria Math" w:hAnsi="Cambria Math"/>
                  <w:sz w:val="18"/>
                  <w:szCs w:val="18"/>
                </w:rPr>
                <m:t>m</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num>
            <m:den>
              <m: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m:t>
                  </m:r>
                  <m:r>
                    <w:rPr>
                      <w:rFonts w:ascii="Cambria Math" w:hAnsi="Cambria Math"/>
                      <w:sz w:val="18"/>
                      <w:szCs w:val="18"/>
                    </w:rPr>
                    <m:t xml:space="preserve"> </m:t>
                  </m:r>
                  <m:d>
                    <m:dPr>
                      <m:ctrlPr>
                        <w:rPr>
                          <w:rFonts w:ascii="Cambria Math" w:hAnsi="Cambria Math"/>
                          <w:b w:val="0"/>
                          <w:bCs/>
                          <w:i/>
                          <w:sz w:val="18"/>
                          <w:szCs w:val="18"/>
                        </w:rPr>
                      </m:ctrlPr>
                    </m:dPr>
                    <m:e>
                      <m:sSup>
                        <m:sSupPr>
                          <m:ctrlPr>
                            <w:rPr>
                              <w:rFonts w:ascii="Cambria Math" w:hAnsi="Cambria Math"/>
                              <w:b w:val="0"/>
                              <w:bCs/>
                              <w:i/>
                              <w:sz w:val="18"/>
                              <w:szCs w:val="18"/>
                            </w:rPr>
                          </m:ctrlPr>
                        </m:sSupPr>
                        <m:e>
                          <m:r>
                            <w:rPr>
                              <w:rFonts w:ascii="Cambria Math" w:hAnsi="Cambria Math"/>
                              <w:sz w:val="18"/>
                              <w:szCs w:val="18"/>
                            </w:rPr>
                            <m:t>a</m:t>
                          </m:r>
                        </m:e>
                        <m:sup>
                          <m:r>
                            <w:rPr>
                              <w:rFonts w:ascii="Cambria Math" w:hAnsi="Cambria Math"/>
                              <w:sz w:val="18"/>
                              <w:szCs w:val="18"/>
                            </w:rPr>
                            <m:t>2</m:t>
                          </m:r>
                        </m:sup>
                      </m:sSup>
                      <m:r>
                        <w:rPr>
                          <w:rFonts w:ascii="Cambria Math" w:hAnsi="Cambria Math"/>
                          <w:sz w:val="18"/>
                          <w:szCs w:val="18"/>
                        </w:rPr>
                        <m:t>-1</m:t>
                      </m:r>
                    </m:e>
                  </m:d>
                  <m:r>
                    <w:rPr>
                      <w:rFonts w:ascii="Cambria Math" w:hAnsi="Cambria Math"/>
                      <w:sz w:val="18"/>
                      <w:szCs w:val="18"/>
                    </w:rPr>
                    <m:t>+</m:t>
                  </m:r>
                  <m:sSup>
                    <m:sSupPr>
                      <m:ctrlPr>
                        <w:rPr>
                          <w:rFonts w:ascii="Cambria Math" w:hAnsi="Cambria Math"/>
                          <w:b w:val="0"/>
                          <w:bCs/>
                          <w:i/>
                          <w:sz w:val="18"/>
                          <w:szCs w:val="18"/>
                        </w:rPr>
                      </m:ctrlPr>
                    </m:sSupPr>
                    <m:e>
                      <m:r>
                        <w:rPr>
                          <w:rFonts w:ascii="Cambria Math" w:hAnsi="Cambria Math"/>
                          <w:sz w:val="18"/>
                          <w:szCs w:val="18"/>
                        </w:rPr>
                        <m:t>1)</m:t>
                      </m:r>
                    </m:e>
                    <m:sup>
                      <m: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lastRenderedPageBreak/>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8372" cy="1402049"/>
                    </a:xfrm>
                    <a:prstGeom prst="rect">
                      <a:avLst/>
                    </a:prstGeom>
                  </pic:spPr>
                </pic:pic>
              </a:graphicData>
            </a:graphic>
          </wp:inline>
        </w:drawing>
      </w:r>
    </w:p>
    <w:p w14:paraId="11F9A730" w14:textId="69F0086E" w:rsidR="00174CF1" w:rsidRPr="00196E9B" w:rsidRDefault="00174CF1" w:rsidP="00174CF1">
      <w:pPr>
        <w:pStyle w:val="Head2"/>
        <w:jc w:val="center"/>
        <w:rPr>
          <w:sz w:val="18"/>
          <w:szCs w:val="18"/>
        </w:rPr>
      </w:pPr>
      <w:r w:rsidRPr="00196E9B">
        <w:rPr>
          <w:sz w:val="18"/>
          <w:szCs w:val="18"/>
        </w:rPr>
        <w:t>Figure 25: GGX Specular</w:t>
      </w:r>
    </w:p>
    <w:p w14:paraId="5B254C0F" w14:textId="77777777" w:rsidR="00132D97" w:rsidRDefault="00132D97" w:rsidP="00132D97">
      <w:pPr>
        <w:pStyle w:val="Head3"/>
      </w:pPr>
    </w:p>
    <w:p w14:paraId="17848453" w14:textId="5131C1AF" w:rsidR="00132D97" w:rsidRDefault="00132D97" w:rsidP="00132D97">
      <w:pPr>
        <w:pStyle w:val="Head3"/>
      </w:pPr>
      <w:r>
        <w:t>2.3.</w:t>
      </w:r>
      <w:r>
        <w:t>2</w:t>
      </w:r>
      <w:r>
        <w:t xml:space="preserve"> </w:t>
      </w:r>
      <w:r>
        <w:t>Disney BRDF</w:t>
      </w:r>
      <w:r>
        <w:t>:</w:t>
      </w:r>
    </w:p>
    <w:p w14:paraId="38805374" w14:textId="61BE2C71"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Pr="00D85235">
        <w:rPr>
          <w:b w:val="0"/>
          <w:bCs/>
          <w:sz w:val="18"/>
          <w:szCs w:val="18"/>
          <w:shd w:val="clear" w:color="auto" w:fill="C0504D" w:themeFill="accent2"/>
        </w:rPr>
        <w:t>BURLEY</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0A056B46" w:rsidR="00FF6C9E" w:rsidRPr="00657E4F" w:rsidRDefault="00FF6C9E" w:rsidP="00E55D08">
      <w:pPr>
        <w:pStyle w:val="Head2"/>
        <w:rPr>
          <w:b w:val="0"/>
          <w:bCs/>
          <w:i/>
          <w:iCs/>
          <w:sz w:val="18"/>
          <w:szCs w:val="18"/>
        </w:rPr>
      </w:pPr>
      <w:r w:rsidRPr="00657E4F">
        <w:rPr>
          <w:b w:val="0"/>
          <w:bCs/>
          <w:i/>
          <w:iCs/>
          <w:sz w:val="18"/>
          <w:szCs w:val="18"/>
        </w:rPr>
        <w:t xml:space="preserve">2.3.2.1. </w:t>
      </w:r>
      <w:r w:rsidR="0019783D">
        <w:rPr>
          <w:b w:val="0"/>
          <w:bCs/>
          <w:i/>
          <w:iCs/>
          <w:sz w:val="18"/>
          <w:szCs w:val="18"/>
        </w:rPr>
        <w:t>MERL 100</w:t>
      </w:r>
      <w:r w:rsidRPr="00657E4F">
        <w:rPr>
          <w:b w:val="0"/>
          <w:bCs/>
          <w:i/>
          <w:iCs/>
          <w:sz w:val="18"/>
          <w:szCs w:val="18"/>
        </w:rPr>
        <w:t>:</w:t>
      </w:r>
    </w:p>
    <w:p w14:paraId="3D8091CE" w14:textId="2F14D123" w:rsidR="004A688A" w:rsidRDefault="00DB29D6" w:rsidP="00E55D08">
      <w:pPr>
        <w:pStyle w:val="Head2"/>
        <w:rPr>
          <w:b w:val="0"/>
          <w:bCs/>
          <w:sz w:val="18"/>
          <w:szCs w:val="18"/>
        </w:rPr>
      </w:pPr>
      <w:r>
        <w:rPr>
          <w:b w:val="0"/>
          <w:bCs/>
          <w:sz w:val="18"/>
          <w:szCs w:val="18"/>
        </w:rPr>
        <w:t>While the BRDF is physically based, it was made to fit all the materials in the MERL 100 database</w:t>
      </w:r>
      <w:r w:rsidR="0082158C">
        <w:rPr>
          <w:b w:val="0"/>
          <w:bCs/>
          <w:sz w:val="18"/>
          <w:szCs w:val="18"/>
        </w:rPr>
        <w:t xml:space="preserve"> which was capture by Matusik et al.</w:t>
      </w:r>
      <w:r>
        <w:rPr>
          <w:b w:val="0"/>
          <w:bCs/>
          <w:sz w:val="18"/>
          <w:szCs w:val="18"/>
        </w:rPr>
        <w:t xml:space="preserve"> [</w:t>
      </w:r>
      <w:r w:rsidRPr="00DB29D6">
        <w:rPr>
          <w:b w:val="0"/>
          <w:bCs/>
          <w:sz w:val="18"/>
          <w:szCs w:val="18"/>
          <w:shd w:val="clear" w:color="auto" w:fill="C0504D" w:themeFill="accent2"/>
        </w:rPr>
        <w:t>MERL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70E148FD" w:rsidR="00803270" w:rsidRPr="00AB3F05" w:rsidRDefault="00803270" w:rsidP="00E55D08">
      <w:pPr>
        <w:pStyle w:val="Head2"/>
        <w:rPr>
          <w:b w:val="0"/>
          <w:bCs/>
          <w:i/>
          <w:iCs/>
          <w:sz w:val="18"/>
          <w:szCs w:val="18"/>
        </w:rPr>
      </w:pPr>
      <w:r w:rsidRPr="00AB3F05">
        <w:rPr>
          <w:b w:val="0"/>
          <w:bCs/>
          <w:i/>
          <w:iCs/>
          <w:sz w:val="18"/>
          <w:szCs w:val="18"/>
        </w:rPr>
        <w:t>2.3.2.2 Principled BRDF</w:t>
      </w:r>
      <w:r w:rsidR="00737F61">
        <w:rPr>
          <w:b w:val="0"/>
          <w:bCs/>
          <w:i/>
          <w:iCs/>
          <w:sz w:val="18"/>
          <w:szCs w:val="18"/>
        </w:rPr>
        <w:t xml:space="preserve"> Parameters</w:t>
      </w:r>
      <w:r w:rsidRPr="00AB3F05">
        <w:rPr>
          <w:b w:val="0"/>
          <w:bCs/>
          <w:i/>
          <w:iCs/>
          <w:sz w:val="18"/>
          <w:szCs w:val="18"/>
        </w:rPr>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458486C9" w14:textId="0605E390" w:rsidR="004E2A78" w:rsidRDefault="004E2A78" w:rsidP="004E2A78">
      <w:pPr>
        <w:pStyle w:val="Head2"/>
        <w:rPr>
          <w:b w:val="0"/>
          <w:bCs/>
          <w:sz w:val="18"/>
          <w:szCs w:val="18"/>
        </w:rPr>
      </w:pPr>
      <w:r>
        <w:rPr>
          <w:b w:val="0"/>
          <w:bCs/>
          <w:sz w:val="18"/>
          <w:szCs w:val="18"/>
        </w:rPr>
        <w:t>An example</w:t>
      </w:r>
      <w:r w:rsidR="00196E9B">
        <w:rPr>
          <w:b w:val="0"/>
          <w:bCs/>
          <w:sz w:val="18"/>
          <w:szCs w:val="18"/>
        </w:rPr>
        <w:t xml:space="preserve"> of all these parameters is shown in Figure 26</w:t>
      </w:r>
      <w:r w:rsidR="0021793C">
        <w:rPr>
          <w:b w:val="0"/>
          <w:bCs/>
          <w:sz w:val="18"/>
          <w:szCs w:val="18"/>
        </w:rPr>
        <w:t xml:space="preserve"> with increasing </w:t>
      </w:r>
      <w:r w:rsidR="000513EB">
        <w:rPr>
          <w:b w:val="0"/>
          <w:bCs/>
          <w:sz w:val="18"/>
          <w:szCs w:val="18"/>
        </w:rPr>
        <w:t>parameters</w:t>
      </w:r>
      <w:r w:rsidR="0021793C">
        <w:rPr>
          <w:b w:val="0"/>
          <w:bCs/>
          <w:sz w:val="18"/>
          <w:szCs w:val="18"/>
        </w:rPr>
        <w:t xml:space="preserve"> amount:</w:t>
      </w:r>
    </w:p>
    <w:p w14:paraId="1C613CDA" w14:textId="66EB1E6F" w:rsidR="0021793C" w:rsidRDefault="0021793C" w:rsidP="004E2A78">
      <w:pPr>
        <w:pStyle w:val="Head2"/>
        <w:rPr>
          <w:b w:val="0"/>
          <w:bCs/>
          <w:sz w:val="18"/>
          <w:szCs w:val="18"/>
        </w:rPr>
      </w:pPr>
      <w:r>
        <w:rPr>
          <w:noProof/>
        </w:rPr>
        <w:drawing>
          <wp:inline distT="0" distB="0" distL="0" distR="0" wp14:anchorId="5D399E72" wp14:editId="5573E958">
            <wp:extent cx="3048000" cy="232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000" cy="2327275"/>
                    </a:xfrm>
                    <a:prstGeom prst="rect">
                      <a:avLst/>
                    </a:prstGeom>
                  </pic:spPr>
                </pic:pic>
              </a:graphicData>
            </a:graphic>
          </wp:inline>
        </w:drawing>
      </w:r>
    </w:p>
    <w:p w14:paraId="64FB67DB" w14:textId="0D10B266" w:rsidR="00232D4C" w:rsidRPr="0029725C" w:rsidRDefault="00232D4C" w:rsidP="00232D4C">
      <w:pPr>
        <w:pStyle w:val="Head2"/>
        <w:jc w:val="center"/>
        <w:rPr>
          <w:sz w:val="18"/>
          <w:szCs w:val="18"/>
        </w:rPr>
      </w:pPr>
      <w:r w:rsidRPr="0029725C">
        <w:rPr>
          <w:sz w:val="18"/>
          <w:szCs w:val="18"/>
        </w:rPr>
        <w:t>Figure 26: Example of Disney Parameters</w:t>
      </w:r>
    </w:p>
    <w:p w14:paraId="10DCA7C9" w14:textId="4454839B" w:rsidR="00E71F4E" w:rsidRPr="00DF4B91" w:rsidRDefault="0018189C" w:rsidP="004E2A78">
      <w:pPr>
        <w:pStyle w:val="Head2"/>
        <w:rPr>
          <w:b w:val="0"/>
          <w:bCs/>
          <w:i/>
          <w:iCs/>
          <w:sz w:val="18"/>
          <w:szCs w:val="18"/>
        </w:rPr>
      </w:pPr>
      <w:r w:rsidRPr="00DF4B91">
        <w:rPr>
          <w:b w:val="0"/>
          <w:bCs/>
          <w:i/>
          <w:iCs/>
          <w:sz w:val="18"/>
          <w:szCs w:val="18"/>
        </w:rPr>
        <w:t>2.3.2.3 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0FADFFAB" w:rsidR="003C2E4A" w:rsidRPr="009E20FA" w:rsidRDefault="009E20FA" w:rsidP="004E2A78">
      <w:pPr>
        <w:pStyle w:val="Head2"/>
        <w:rPr>
          <w:b w:val="0"/>
          <w:bCs/>
          <w:sz w:val="18"/>
          <w:szCs w:val="18"/>
        </w:rPr>
      </w:pPr>
      <m:oMathPara>
        <m:oMath>
          <m:r>
            <w:rPr>
              <w:rFonts w:ascii="Cambria Math" w:hAnsi="Cambria Math"/>
              <w:sz w:val="18"/>
              <w:szCs w:val="18"/>
            </w:rPr>
            <m:t>fd=</m:t>
          </m:r>
          <m:f>
            <m:fPr>
              <m:ctrlPr>
                <w:rPr>
                  <w:rFonts w:ascii="Cambria Math" w:hAnsi="Cambria Math"/>
                  <w:b w:val="0"/>
                  <w:bCs/>
                  <w:i/>
                  <w:sz w:val="18"/>
                  <w:szCs w:val="18"/>
                </w:rPr>
              </m:ctrlPr>
            </m:fPr>
            <m:num>
              <m:r>
                <w:rPr>
                  <w:rFonts w:ascii="Cambria Math" w:hAnsi="Cambria Math"/>
                  <w:sz w:val="18"/>
                  <w:szCs w:val="18"/>
                </w:rPr>
                <m:t>C</m:t>
              </m:r>
            </m:num>
            <m:den>
              <m:r>
                <w:rPr>
                  <w:rFonts w:ascii="Cambria Math" w:hAnsi="Cambria Math"/>
                  <w:sz w:val="18"/>
                  <w:szCs w:val="18"/>
                </w:rPr>
                <m:t>π</m:t>
              </m:r>
            </m:den>
          </m:f>
          <m:d>
            <m:dPr>
              <m:ctrlPr>
                <w:rPr>
                  <w:rFonts w:ascii="Cambria Math" w:hAnsi="Cambria Math"/>
                  <w:b w:val="0"/>
                  <w:bCs/>
                  <w:i/>
                  <w:sz w:val="18"/>
                  <w:szCs w:val="18"/>
                </w:rPr>
              </m:ctrlPr>
            </m:dPr>
            <m:e>
              <m:r>
                <w:rPr>
                  <w:rFonts w:ascii="Cambria Math" w:hAnsi="Cambria Math"/>
                  <w:sz w:val="18"/>
                  <w:szCs w:val="18"/>
                </w:rPr>
                <m:t>1+</m:t>
              </m:r>
              <m:d>
                <m:dPr>
                  <m:ctrlPr>
                    <w:rPr>
                      <w:rFonts w:ascii="Cambria Math" w:hAnsi="Cambria Math"/>
                      <w:b w:val="0"/>
                      <w:bCs/>
                      <w:i/>
                      <w:sz w:val="18"/>
                      <w:szCs w:val="18"/>
                    </w:rPr>
                  </m:ctrlPr>
                </m:dPr>
                <m:e>
                  <m: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1-cosθl</m:t>
                      </m:r>
                    </m:e>
                  </m:d>
                </m:e>
                <m:sup>
                  <m:r>
                    <w:rPr>
                      <w:rFonts w:ascii="Cambria Math" w:hAnsi="Cambria Math"/>
                      <w:sz w:val="18"/>
                      <w:szCs w:val="18"/>
                    </w:rPr>
                    <m:t>5</m:t>
                  </m:r>
                </m:sup>
              </m:sSup>
            </m:e>
          </m:d>
          <m:d>
            <m:dPr>
              <m:ctrlPr>
                <w:rPr>
                  <w:rFonts w:ascii="Cambria Math" w:hAnsi="Cambria Math"/>
                  <w:b w:val="0"/>
                  <w:bCs/>
                  <w:i/>
                  <w:sz w:val="18"/>
                  <w:szCs w:val="18"/>
                </w:rPr>
              </m:ctrlPr>
            </m:dPr>
            <m:e>
              <m:r>
                <w:rPr>
                  <w:rFonts w:ascii="Cambria Math" w:hAnsi="Cambria Math"/>
                  <w:sz w:val="18"/>
                  <w:szCs w:val="18"/>
                </w:rPr>
                <m:t>1+</m:t>
              </m:r>
              <m:d>
                <m:dPr>
                  <m:ctrlPr>
                    <w:rPr>
                      <w:rFonts w:ascii="Cambria Math" w:hAnsi="Cambria Math"/>
                      <w:b w:val="0"/>
                      <w:bCs/>
                      <w:i/>
                      <w:sz w:val="18"/>
                      <w:szCs w:val="18"/>
                    </w:rPr>
                  </m:ctrlPr>
                </m:dPr>
                <m:e>
                  <m: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1-cosθv</m:t>
                      </m:r>
                    </m:e>
                  </m:d>
                </m:e>
                <m:sup>
                  <m:r>
                    <w:rPr>
                      <w:rFonts w:ascii="Cambria Math" w:hAnsi="Cambria Math"/>
                      <w:sz w:val="18"/>
                      <w:szCs w:val="18"/>
                    </w:rPr>
                    <m:t>5</m:t>
                  </m:r>
                </m:sup>
              </m:sSup>
            </m:e>
          </m:d>
        </m:oMath>
      </m:oMathPara>
    </w:p>
    <w:p w14:paraId="2135F613" w14:textId="34F4AAEA" w:rsidR="009E20FA" w:rsidRPr="00273913" w:rsidRDefault="009E20FA" w:rsidP="004E2A78">
      <w:pPr>
        <w:pStyle w:val="Head2"/>
        <w:rPr>
          <w:b w:val="0"/>
          <w:bCs/>
          <w:sz w:val="18"/>
          <w:szCs w:val="18"/>
        </w:rPr>
      </w:pPr>
      <m:oMathPara>
        <m:oMath>
          <m: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p"/>
                    </m:rPr>
                    <w:rPr>
                      <w:rFonts w:ascii="Cambria Math" w:hAnsi="Cambria Math"/>
                      <w:sz w:val="18"/>
                      <w:szCs w:val="18"/>
                    </w:rPr>
                    <m:t>cos</m:t>
                  </m:r>
                </m:e>
                <m:sup>
                  <m:r>
                    <w:rPr>
                      <w:rFonts w:ascii="Cambria Math" w:hAnsi="Cambria Math"/>
                      <w:sz w:val="18"/>
                      <w:szCs w:val="18"/>
                    </w:rPr>
                    <m:t>2</m:t>
                  </m:r>
                  <m:ctrlPr>
                    <w:rPr>
                      <w:rFonts w:ascii="Cambria Math" w:hAnsi="Cambria Math"/>
                      <w:b w:val="0"/>
                      <w:bCs/>
                      <w:sz w:val="18"/>
                      <w:szCs w:val="18"/>
                    </w:rPr>
                  </m:ctrlPr>
                </m:sup>
              </m:sSup>
            </m:fName>
            <m:e>
              <m: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94D92A0" w14:textId="64A83ABE" w:rsidR="00273913"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DB47C4" w:rsidRPr="00DB47C4">
        <w:rPr>
          <w:b w:val="0"/>
          <w:bCs/>
          <w:sz w:val="18"/>
          <w:szCs w:val="18"/>
          <w:shd w:val="clear" w:color="auto" w:fill="C0504D" w:themeFill="accent2"/>
        </w:rPr>
        <w:t>HK</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 differences can be noted.</w:t>
      </w:r>
    </w:p>
    <w:p w14:paraId="24E2707A" w14:textId="33B08DC2" w:rsidR="00DF4B91" w:rsidRPr="00AA6C1C" w:rsidRDefault="00DF4B91" w:rsidP="00DB47C4">
      <w:pPr>
        <w:pStyle w:val="Head2"/>
        <w:shd w:val="clear" w:color="auto" w:fill="FFFFFF" w:themeFill="background1"/>
        <w:rPr>
          <w:b w:val="0"/>
          <w:bCs/>
          <w:i/>
          <w:iCs/>
          <w:sz w:val="18"/>
          <w:szCs w:val="18"/>
          <w:shd w:val="clear" w:color="auto" w:fill="FFFFFF" w:themeFill="background1"/>
        </w:rPr>
      </w:pPr>
      <w:r w:rsidRPr="00AA6C1C">
        <w:rPr>
          <w:b w:val="0"/>
          <w:bCs/>
          <w:i/>
          <w:iCs/>
          <w:sz w:val="18"/>
          <w:szCs w:val="18"/>
          <w:shd w:val="clear" w:color="auto" w:fill="FFFFFF" w:themeFill="background1"/>
        </w:rPr>
        <w:t>2.3.2.4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 xml:space="preserve">For normal distribution function D, Burley used the Generalized Trowbridge-Reitz or GTR for both isotropic and anisotropic. GTR results are almost matching with results of Beckmann when the </w:t>
      </w:r>
      <w:r>
        <w:rPr>
          <w:b w:val="0"/>
          <w:bCs/>
          <w:sz w:val="18"/>
          <w:szCs w:val="18"/>
        </w:rPr>
        <w:lastRenderedPageBreak/>
        <w:t>exponent value is 10.</w:t>
      </w:r>
      <w:r w:rsidR="00AF5A7D">
        <w:rPr>
          <w:b w:val="0"/>
          <w:bCs/>
          <w:sz w:val="18"/>
          <w:szCs w:val="18"/>
        </w:rPr>
        <w:t xml:space="preserve"> Instead of one, his specular lobe contains two lobes both using GTR model. The first lobe is for base 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08640A6B" w:rsidR="00AB214D" w:rsidRPr="00AB214D" w:rsidRDefault="00AB214D" w:rsidP="00DB47C4">
      <w:pPr>
        <w:pStyle w:val="Head2"/>
        <w:shd w:val="clear" w:color="auto" w:fill="FFFFFF" w:themeFill="background1"/>
        <w:rPr>
          <w:b w:val="0"/>
          <w:bCs/>
          <w:sz w:val="18"/>
          <w:szCs w:val="18"/>
        </w:rPr>
      </w:pPr>
      <m:oMathPara>
        <m:oMath>
          <m:r>
            <w:rPr>
              <w:rFonts w:ascii="Cambria Math" w:hAnsi="Cambria Math"/>
              <w:sz w:val="18"/>
              <w:szCs w:val="18"/>
            </w:rPr>
            <m:t>ax=</m:t>
          </m:r>
          <m:f>
            <m:fPr>
              <m:ctrlPr>
                <w:rPr>
                  <w:rFonts w:ascii="Cambria Math" w:hAnsi="Cambria Math"/>
                  <w:b w:val="0"/>
                  <w:bCs/>
                  <w:i/>
                  <w:sz w:val="18"/>
                  <w:szCs w:val="18"/>
                </w:rPr>
              </m:ctrlPr>
            </m:fPr>
            <m:num>
              <m:r>
                <w:rPr>
                  <w:rFonts w:ascii="Cambria Math" w:hAnsi="Cambria Math"/>
                  <w:sz w:val="18"/>
                  <w:szCs w:val="18"/>
                </w:rPr>
                <m:t>roughnes</m:t>
              </m:r>
              <m:sSup>
                <m:sSupPr>
                  <m:ctrlPr>
                    <w:rPr>
                      <w:rFonts w:ascii="Cambria Math" w:hAnsi="Cambria Math"/>
                      <w:b w:val="0"/>
                      <w:bCs/>
                      <w:i/>
                      <w:sz w:val="18"/>
                      <w:szCs w:val="18"/>
                    </w:rPr>
                  </m:ctrlPr>
                </m:sSupPr>
                <m:e>
                  <m:r>
                    <w:rPr>
                      <w:rFonts w:ascii="Cambria Math" w:hAnsi="Cambria Math"/>
                      <w:sz w:val="18"/>
                      <w:szCs w:val="18"/>
                    </w:rPr>
                    <m:t>s</m:t>
                  </m:r>
                </m:e>
                <m:sup>
                  <m:r>
                    <w:rPr>
                      <w:rFonts w:ascii="Cambria Math" w:hAnsi="Cambria Math"/>
                      <w:sz w:val="18"/>
                      <w:szCs w:val="18"/>
                    </w:rPr>
                    <m:t>2</m:t>
                  </m:r>
                </m:sup>
              </m:sSup>
            </m:num>
            <m:den>
              <m:r>
                <w:rPr>
                  <w:rFonts w:ascii="Cambria Math" w:hAnsi="Cambria Math"/>
                  <w:sz w:val="18"/>
                  <w:szCs w:val="18"/>
                </w:rPr>
                <m:t>aspect</m:t>
              </m:r>
            </m:den>
          </m:f>
        </m:oMath>
      </m:oMathPara>
    </w:p>
    <w:p w14:paraId="00F06BFD" w14:textId="4EA86E1E" w:rsidR="00AB214D" w:rsidRPr="00AB214D" w:rsidRDefault="00AB214D" w:rsidP="00DB47C4">
      <w:pPr>
        <w:pStyle w:val="Head2"/>
        <w:shd w:val="clear" w:color="auto" w:fill="FFFFFF" w:themeFill="background1"/>
        <w:rPr>
          <w:b w:val="0"/>
          <w:bCs/>
          <w:sz w:val="18"/>
          <w:szCs w:val="18"/>
        </w:rPr>
      </w:pPr>
      <m:oMathPara>
        <m:oMath>
          <m:r>
            <w:rPr>
              <w:rFonts w:ascii="Cambria Math" w:hAnsi="Cambria Math"/>
              <w:sz w:val="18"/>
              <w:szCs w:val="18"/>
            </w:rPr>
            <m:t>ay=roughnes</m:t>
          </m:r>
          <m:sSup>
            <m:sSupPr>
              <m:ctrlPr>
                <w:rPr>
                  <w:rFonts w:ascii="Cambria Math" w:hAnsi="Cambria Math"/>
                  <w:b w:val="0"/>
                  <w:bCs/>
                  <w:i/>
                  <w:sz w:val="18"/>
                  <w:szCs w:val="18"/>
                </w:rPr>
              </m:ctrlPr>
            </m:sSupPr>
            <m:e>
              <m:r>
                <w:rPr>
                  <w:rFonts w:ascii="Cambria Math" w:hAnsi="Cambria Math"/>
                  <w:sz w:val="18"/>
                  <w:szCs w:val="18"/>
                </w:rPr>
                <m:t>s</m:t>
              </m:r>
            </m:e>
            <m:sup>
              <m:r>
                <w:rPr>
                  <w:rFonts w:ascii="Cambria Math" w:hAnsi="Cambria Math"/>
                  <w:sz w:val="18"/>
                  <w:szCs w:val="18"/>
                </w:rPr>
                <m:t>2</m:t>
              </m:r>
            </m:sup>
          </m:sSup>
          <m: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3A7113A4" w:rsidR="00AB214D" w:rsidRPr="00AB214D" w:rsidRDefault="00AB214D" w:rsidP="00DB47C4">
      <w:pPr>
        <w:pStyle w:val="Head2"/>
        <w:shd w:val="clear" w:color="auto" w:fill="FFFFFF" w:themeFill="background1"/>
        <w:rPr>
          <w:b w:val="0"/>
          <w:bCs/>
          <w:sz w:val="18"/>
          <w:szCs w:val="18"/>
        </w:rPr>
      </w:pPr>
      <m:oMathPara>
        <m:oMath>
          <m:r>
            <w:rPr>
              <w:rFonts w:ascii="Cambria Math" w:hAnsi="Cambria Math"/>
              <w:sz w:val="18"/>
              <w:szCs w:val="18"/>
            </w:rPr>
            <m:t xml:space="preserve">aspect= </m:t>
          </m:r>
          <m:rad>
            <m:radPr>
              <m:degHide m:val="1"/>
              <m:ctrlPr>
                <w:rPr>
                  <w:rFonts w:ascii="Cambria Math" w:hAnsi="Cambria Math"/>
                  <w:b w:val="0"/>
                  <w:bCs/>
                  <w:i/>
                  <w:sz w:val="18"/>
                  <w:szCs w:val="18"/>
                </w:rPr>
              </m:ctrlPr>
            </m:radPr>
            <m:deg/>
            <m:e>
              <m:r>
                <w:rPr>
                  <w:rFonts w:ascii="Cambria Math" w:hAnsi="Cambria Math"/>
                  <w:sz w:val="18"/>
                  <w:szCs w:val="18"/>
                </w:rPr>
                <m:t>1-0.9*anisotropic</m:t>
              </m:r>
            </m:e>
          </m:rad>
        </m:oMath>
      </m:oMathPara>
    </w:p>
    <w:p w14:paraId="1F0B3AF2" w14:textId="2292E018"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03AB8E7A" w:rsidR="002F04CD" w:rsidRPr="00F74158" w:rsidRDefault="009119A7" w:rsidP="00DB47C4">
      <w:pPr>
        <w:pStyle w:val="Head2"/>
        <w:shd w:val="clear" w:color="auto" w:fill="FFFFFF" w:themeFill="background1"/>
        <w:rPr>
          <w:b w:val="0"/>
          <w:bCs/>
          <w:sz w:val="18"/>
          <w:szCs w:val="18"/>
        </w:rPr>
      </w:pPr>
      <m:oMathPara>
        <m:oMath>
          <m:r>
            <w:rPr>
              <w:rFonts w:ascii="Cambria Math" w:hAnsi="Cambria Math"/>
              <w:sz w:val="18"/>
              <w:szCs w:val="18"/>
            </w:rPr>
            <m:t>DGTR2=</m:t>
          </m:r>
          <m:f>
            <m:fPr>
              <m:ctrlPr>
                <w:rPr>
                  <w:rFonts w:ascii="Cambria Math" w:hAnsi="Cambria Math"/>
                  <w:b w:val="0"/>
                  <w:bCs/>
                  <w:i/>
                  <w:sz w:val="18"/>
                  <w:szCs w:val="18"/>
                </w:rPr>
              </m:ctrlPr>
            </m:fPr>
            <m:num>
              <m:r>
                <w:rPr>
                  <w:rFonts w:ascii="Cambria Math" w:hAnsi="Cambria Math"/>
                  <w:sz w:val="18"/>
                  <w:szCs w:val="18"/>
                </w:rPr>
                <m:t>1</m:t>
              </m:r>
            </m:num>
            <m:den>
              <m:r>
                <w:rPr>
                  <w:rFonts w:ascii="Cambria Math" w:hAnsi="Cambria Math"/>
                  <w:sz w:val="18"/>
                  <w:szCs w:val="18"/>
                </w:rPr>
                <m:t>πaxay</m:t>
              </m:r>
            </m:den>
          </m:f>
          <m:f>
            <m:fPr>
              <m:ctrlPr>
                <w:rPr>
                  <w:rFonts w:ascii="Cambria Math" w:hAnsi="Cambria Math"/>
                  <w:b w:val="0"/>
                  <w:bCs/>
                  <w:i/>
                  <w:sz w:val="18"/>
                  <w:szCs w:val="18"/>
                </w:rPr>
              </m:ctrlPr>
            </m:fPr>
            <m:num>
              <m: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h.x</m:t>
                                  </m:r>
                                </m:e>
                              </m:d>
                            </m:e>
                            <m:sup>
                              <m:r>
                                <w:rPr>
                                  <w:rFonts w:ascii="Cambria Math" w:hAnsi="Cambria Math"/>
                                  <w:sz w:val="18"/>
                                  <w:szCs w:val="18"/>
                                </w:rPr>
                                <m:t>2</m:t>
                              </m:r>
                            </m:sup>
                          </m:sSup>
                        </m:num>
                        <m:den>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x</m:t>
                              </m:r>
                            </m:e>
                            <m:sup>
                              <m:r>
                                <w:rPr>
                                  <w:rFonts w:ascii="Cambria Math" w:hAnsi="Cambria Math"/>
                                  <w:sz w:val="18"/>
                                  <w:szCs w:val="18"/>
                                </w:rPr>
                                <m:t>2</m:t>
                              </m:r>
                            </m:sup>
                          </m:sSup>
                        </m:den>
                      </m:f>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h.y</m:t>
                                  </m:r>
                                </m:e>
                              </m:d>
                            </m:e>
                            <m:sup>
                              <m:r>
                                <w:rPr>
                                  <w:rFonts w:ascii="Cambria Math" w:hAnsi="Cambria Math"/>
                                  <w:sz w:val="18"/>
                                  <w:szCs w:val="18"/>
                                </w:rPr>
                                <m:t>2</m:t>
                              </m:r>
                            </m:sup>
                          </m:sSup>
                        </m:num>
                        <m:den>
                          <m:r>
                            <w:rPr>
                              <w:rFonts w:ascii="Cambria Math" w:hAnsi="Cambria Math"/>
                              <w:sz w:val="18"/>
                              <w:szCs w:val="18"/>
                            </w:rPr>
                            <m:t>a</m:t>
                          </m:r>
                          <m:sSup>
                            <m:sSupPr>
                              <m:ctrlPr>
                                <w:rPr>
                                  <w:rFonts w:ascii="Cambria Math" w:hAnsi="Cambria Math"/>
                                  <w:b w:val="0"/>
                                  <w:bCs/>
                                  <w:i/>
                                  <w:sz w:val="18"/>
                                  <w:szCs w:val="18"/>
                                </w:rPr>
                              </m:ctrlPr>
                            </m:sSupPr>
                            <m:e>
                              <m:r>
                                <w:rPr>
                                  <w:rFonts w:ascii="Cambria Math" w:hAnsi="Cambria Math"/>
                                  <w:sz w:val="18"/>
                                  <w:szCs w:val="18"/>
                                </w:rPr>
                                <m:t>y</m:t>
                              </m:r>
                            </m:e>
                            <m:sup>
                              <m:r>
                                <w:rPr>
                                  <w:rFonts w:ascii="Cambria Math" w:hAnsi="Cambria Math"/>
                                  <w:sz w:val="18"/>
                                  <w:szCs w:val="18"/>
                                </w:rPr>
                                <m:t>2</m:t>
                              </m:r>
                            </m:sup>
                          </m:sSup>
                        </m:den>
                      </m:f>
                      <m: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w:rPr>
                                  <w:rFonts w:ascii="Cambria Math" w:hAnsi="Cambria Math"/>
                                  <w:sz w:val="18"/>
                                  <w:szCs w:val="18"/>
                                </w:rPr>
                                <m:t>h.n</m:t>
                              </m:r>
                            </m:e>
                          </m:d>
                        </m:e>
                        <m:sup>
                          <m:r>
                            <w:rPr>
                              <w:rFonts w:ascii="Cambria Math" w:hAnsi="Cambria Math"/>
                              <w:sz w:val="18"/>
                              <w:szCs w:val="18"/>
                            </w:rPr>
                            <m:t>2</m:t>
                          </m:r>
                        </m:sup>
                      </m:sSup>
                    </m:e>
                  </m:d>
                </m:e>
                <m:sup>
                  <m:r>
                    <w:rPr>
                      <w:rFonts w:ascii="Cambria Math" w:hAnsi="Cambria Math"/>
                      <w:sz w:val="18"/>
                      <w:szCs w:val="18"/>
                    </w:rPr>
                    <m:t>2</m:t>
                  </m:r>
                </m:sup>
              </m:sSup>
            </m:den>
          </m:f>
          <m: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7482" cy="1792237"/>
                    </a:xfrm>
                    <a:prstGeom prst="rect">
                      <a:avLst/>
                    </a:prstGeom>
                  </pic:spPr>
                </pic:pic>
              </a:graphicData>
            </a:graphic>
          </wp:inline>
        </w:drawing>
      </w:r>
    </w:p>
    <w:p w14:paraId="080EA40E" w14:textId="3553A877" w:rsidR="00195E29" w:rsidRPr="00BF2784" w:rsidRDefault="00195E29" w:rsidP="005D672B">
      <w:pPr>
        <w:pStyle w:val="Head2"/>
        <w:shd w:val="clear" w:color="auto" w:fill="FFFFFF" w:themeFill="background1"/>
        <w:jc w:val="center"/>
        <w:rPr>
          <w:sz w:val="18"/>
          <w:szCs w:val="18"/>
        </w:rPr>
      </w:pPr>
      <w:r w:rsidRPr="00BF2784">
        <w:rPr>
          <w:sz w:val="18"/>
          <w:szCs w:val="18"/>
        </w:rPr>
        <w:t>Figure 27: Disney B</w:t>
      </w:r>
      <w:r w:rsidR="00A32E71">
        <w:rPr>
          <w:sz w:val="18"/>
          <w:szCs w:val="18"/>
        </w:rPr>
        <w:t>R</w:t>
      </w:r>
      <w:r w:rsidRPr="00BF2784">
        <w:rPr>
          <w:sz w:val="18"/>
          <w:szCs w:val="18"/>
        </w:rPr>
        <w:t>DF with Anisotropic Specular (notice specular effect as stretched line)</w:t>
      </w:r>
    </w:p>
    <w:p w14:paraId="45CDEC5B" w14:textId="791913A4" w:rsidR="00195E29" w:rsidRDefault="00A6162F" w:rsidP="00195E29">
      <w:pPr>
        <w:pStyle w:val="Head2"/>
        <w:shd w:val="clear" w:color="auto" w:fill="FFFFFF" w:themeFill="background1"/>
        <w:rPr>
          <w:b w:val="0"/>
          <w:bCs/>
          <w:sz w:val="18"/>
          <w:szCs w:val="18"/>
        </w:rPr>
      </w:pPr>
      <w:r>
        <w:rPr>
          <w:b w:val="0"/>
          <w:bCs/>
          <w:sz w:val="18"/>
          <w:szCs w:val="18"/>
        </w:rPr>
        <w:t xml:space="preserve">Overall, the Disney BSDF provides visually appealing effects with wide range of parameters and two specular lobes on top of it. Performance wise, it is still quite heavy due to more parameters </w:t>
      </w:r>
      <w:r>
        <w:rPr>
          <w:b w:val="0"/>
          <w:bCs/>
          <w:sz w:val="18"/>
          <w:szCs w:val="18"/>
        </w:rPr>
        <w:t>which make not suitable for applications where performance is top priority in runtime.</w:t>
      </w:r>
    </w:p>
    <w:p w14:paraId="25FC96E2" w14:textId="7CCDA832" w:rsidR="006A074B" w:rsidRDefault="006A074B" w:rsidP="00195E29">
      <w:pPr>
        <w:pStyle w:val="Head2"/>
        <w:shd w:val="clear" w:color="auto" w:fill="FFFFFF" w:themeFill="background1"/>
        <w:rPr>
          <w:b w:val="0"/>
          <w:bCs/>
          <w:sz w:val="18"/>
          <w:szCs w:val="18"/>
        </w:rPr>
      </w:pPr>
    </w:p>
    <w:p w14:paraId="78BA7EA5" w14:textId="6EC4F9FD" w:rsidR="006A074B" w:rsidRDefault="006A074B" w:rsidP="00195E29">
      <w:pPr>
        <w:pStyle w:val="Head2"/>
        <w:shd w:val="clear" w:color="auto" w:fill="FFFFFF" w:themeFill="background1"/>
        <w:rPr>
          <w:b w:val="0"/>
          <w:bCs/>
          <w:sz w:val="18"/>
          <w:szCs w:val="18"/>
        </w:rPr>
      </w:pPr>
      <w:r>
        <w:rPr>
          <w:b w:val="0"/>
          <w:bCs/>
          <w:sz w:val="18"/>
          <w:szCs w:val="18"/>
        </w:rPr>
        <w:t>2.3</w:t>
      </w:r>
      <w:r w:rsidR="005322CB">
        <w:rPr>
          <w:b w:val="0"/>
          <w:bCs/>
          <w:sz w:val="18"/>
          <w:szCs w:val="18"/>
        </w:rPr>
        <w:t>.3 Oren-Nayar Diffuse BRDF:</w:t>
      </w:r>
    </w:p>
    <w:p w14:paraId="15B74797" w14:textId="77777777" w:rsidR="005322CB" w:rsidRPr="00AB214D" w:rsidRDefault="005322CB" w:rsidP="00195E29">
      <w:pPr>
        <w:pStyle w:val="Head2"/>
        <w:shd w:val="clear" w:color="auto" w:fill="FFFFFF" w:themeFill="background1"/>
        <w:rPr>
          <w:b w:val="0"/>
          <w:bCs/>
          <w:sz w:val="18"/>
          <w:szCs w:val="18"/>
        </w:rPr>
      </w:pPr>
    </w:p>
    <w:p w14:paraId="2153A115" w14:textId="6240346D" w:rsidR="00D144DA" w:rsidRDefault="00121772" w:rsidP="00767735">
      <w:pPr>
        <w:pStyle w:val="Head2"/>
      </w:pPr>
      <w:r>
        <w:t xml:space="preserve">3 </w:t>
      </w:r>
      <w:r w:rsidR="00D144DA">
        <w:t>PROJECT APPROACH</w:t>
      </w:r>
    </w:p>
    <w:p w14:paraId="4A400504" w14:textId="6AD9349E" w:rsidR="00B51DB8" w:rsidRPr="00B51DB8" w:rsidRDefault="00121772" w:rsidP="00767735">
      <w:pPr>
        <w:pStyle w:val="Head2"/>
      </w:pPr>
      <w:r>
        <w:t xml:space="preserve">3.1 </w:t>
      </w:r>
      <w:r w:rsidR="00B51DB8" w:rsidRPr="00B51DB8">
        <w:t>Using OpenGL</w:t>
      </w:r>
      <w:r w:rsidR="00B51DB8">
        <w:t>:</w:t>
      </w:r>
    </w:p>
    <w:p w14:paraId="6F9AFFDF" w14:textId="6A0483C5" w:rsidR="00B72DD7" w:rsidRDefault="00B72DD7" w:rsidP="007A502C">
      <w:pPr>
        <w:pStyle w:val="Abstract"/>
        <w:rPr>
          <w14:ligatures w14:val="standard"/>
        </w:rPr>
      </w:pPr>
      <w:r>
        <w:rPr>
          <w14:ligatures w14:val="standard"/>
        </w:rPr>
        <w:t xml:space="preserve">After discussing </w:t>
      </w:r>
      <w:r w:rsidR="00F55A6A">
        <w:rPr>
          <w14:ligatures w14:val="standard"/>
        </w:rPr>
        <w:t>various mentioned algorithms, for starters I have decided to continue to use the NCLGL framework provided in this master’s course and using OpenGL as the main graphics API.</w:t>
      </w:r>
    </w:p>
    <w:p w14:paraId="51F93FAD" w14:textId="620CC316" w:rsidR="001033EA" w:rsidRDefault="00F55A6A" w:rsidP="007A502C">
      <w:pPr>
        <w:pStyle w:val="Abstract"/>
        <w:rPr>
          <w14:ligatures w14:val="standard"/>
        </w:rPr>
      </w:pPr>
      <w:r>
        <w:rPr>
          <w14:ligatures w14:val="standard"/>
        </w:rPr>
        <w:t>The reason I chose OpenGL over other</w:t>
      </w:r>
      <w:r w:rsidR="001033EA">
        <w:rPr>
          <w14:ligatures w14:val="standard"/>
        </w:rPr>
        <w:t xml:space="preserve"> graphics API like DirectX and Vulcan</w:t>
      </w:r>
      <w:r>
        <w:rPr>
          <w14:ligatures w14:val="standard"/>
        </w:rPr>
        <w:t xml:space="preserve"> is because it itself is a big graphics API with many features to learn and use it. </w:t>
      </w:r>
    </w:p>
    <w:p w14:paraId="1EA50AC5" w14:textId="5F6D4FCC" w:rsidR="001033EA" w:rsidRDefault="00121772" w:rsidP="00767735">
      <w:pPr>
        <w:pStyle w:val="Head2"/>
      </w:pPr>
      <w:r>
        <w:t xml:space="preserve">3.2 </w:t>
      </w:r>
      <w:r w:rsidR="001033EA" w:rsidRPr="001033EA">
        <w:t>Material System:</w:t>
      </w:r>
    </w:p>
    <w:p w14:paraId="6FE01C9C" w14:textId="153FD4D6" w:rsidR="001033EA" w:rsidRDefault="001033EA" w:rsidP="001033EA">
      <w:pPr>
        <w:pStyle w:val="Abstract"/>
        <w:rPr>
          <w14:ligatures w14:val="standard"/>
        </w:rPr>
      </w:pPr>
      <w:r>
        <w:rPr>
          <w14:ligatures w14:val="standard"/>
        </w:rPr>
        <w:t xml:space="preserve">Although the material system is not </w:t>
      </w:r>
      <w:r w:rsidR="004D6D31">
        <w:rPr>
          <w14:ligatures w14:val="standard"/>
        </w:rPr>
        <w:t>directly related to PBR. I want to create a material system for my own personal knowledge to learn how the material system works inside the graphics engine. This was inspired by the current generation game engine like Unity, Unreal engine.</w:t>
      </w:r>
    </w:p>
    <w:p w14:paraId="7E0F8DAE" w14:textId="2A49CBF7" w:rsidR="001371D9" w:rsidRDefault="004D6D31" w:rsidP="001033EA">
      <w:pPr>
        <w:pStyle w:val="Abstract"/>
        <w:rPr>
          <w14:ligatures w14:val="standard"/>
        </w:rPr>
      </w:pPr>
      <w:r>
        <w:rPr>
          <w14:ligatures w14:val="standard"/>
        </w:rPr>
        <w:t>The current project directly makes</w:t>
      </w:r>
      <w:r w:rsidR="001371D9">
        <w:rPr>
          <w14:ligatures w14:val="standard"/>
        </w:rPr>
        <w:t xml:space="preserve"> use</w:t>
      </w:r>
      <w:r>
        <w:rPr>
          <w14:ligatures w14:val="standard"/>
        </w:rPr>
        <w:t xml:space="preserve"> of shader</w:t>
      </w:r>
      <w:r w:rsidR="001371D9">
        <w:rPr>
          <w14:ligatures w14:val="standard"/>
        </w:rPr>
        <w:t xml:space="preserve"> and only one shader can be at runtime. With the help of the material system, this problem can be mitigated, such that materials can be changed at runtime simply by changing the index which will bind material and its shader at the current index and whatever other properties like colo</w:t>
      </w:r>
      <w:r w:rsidR="00837DC0">
        <w:rPr>
          <w14:ligatures w14:val="standard"/>
        </w:rPr>
        <w:t>u</w:t>
      </w:r>
      <w:r w:rsidR="001371D9">
        <w:rPr>
          <w14:ligatures w14:val="standard"/>
        </w:rPr>
        <w:t>r, textures are sent to the GPU.</w:t>
      </w:r>
    </w:p>
    <w:p w14:paraId="0F5C4E83" w14:textId="49FC06BD" w:rsidR="001371D9" w:rsidRDefault="00121772" w:rsidP="00767735">
      <w:pPr>
        <w:pStyle w:val="Head2"/>
      </w:pPr>
      <w:r>
        <w:t xml:space="preserve">3.3 </w:t>
      </w:r>
      <w:r w:rsidR="001371D9" w:rsidRPr="001371D9">
        <w:t>Post Processing:</w:t>
      </w:r>
    </w:p>
    <w:p w14:paraId="6EF2BB1F" w14:textId="6C228DA8" w:rsidR="001371D9" w:rsidRDefault="001371D9" w:rsidP="001371D9">
      <w:pPr>
        <w:pStyle w:val="Abstract"/>
        <w:rPr>
          <w14:ligatures w14:val="standard"/>
        </w:rPr>
      </w:pPr>
      <w:r>
        <w:rPr>
          <w14:ligatures w14:val="standard"/>
        </w:rPr>
        <w:t>Post processing really interests me a lot because it gives the power to change the final image from one colo</w:t>
      </w:r>
      <w:r w:rsidR="00837DC0">
        <w:rPr>
          <w14:ligatures w14:val="standard"/>
        </w:rPr>
        <w:t>u</w:t>
      </w:r>
      <w:r>
        <w:rPr>
          <w14:ligatures w14:val="standard"/>
        </w:rPr>
        <w:t>r to another. For this, I am planning to do only two post processing effects i.e., the Bloom and Screen Space Ambient Occlusion (SSAO).</w:t>
      </w:r>
    </w:p>
    <w:p w14:paraId="2E083C83" w14:textId="5303D438" w:rsidR="0006417F" w:rsidRPr="0006417F" w:rsidRDefault="00121772" w:rsidP="005B18C6">
      <w:pPr>
        <w:pStyle w:val="Head3"/>
      </w:pPr>
      <w:r>
        <w:t xml:space="preserve">3.3.1 </w:t>
      </w:r>
      <w:r w:rsidR="0006417F" w:rsidRPr="0006417F">
        <w:t>Bloom:</w:t>
      </w:r>
    </w:p>
    <w:p w14:paraId="0F4FF21A" w14:textId="04A15873" w:rsidR="001371D9" w:rsidRDefault="001371D9" w:rsidP="001371D9">
      <w:pPr>
        <w:pStyle w:val="Abstract"/>
        <w:rPr>
          <w14:ligatures w14:val="standard"/>
        </w:rPr>
      </w:pPr>
      <w:r>
        <w:rPr>
          <w14:ligatures w14:val="standard"/>
        </w:rPr>
        <w:t xml:space="preserve">For bloom, I plan to use a technique where the frame image only consisting of bright colours is first down scaled up to 8 times such that it looks blurry and rightly up scaled scale 8 times </w:t>
      </w:r>
      <w:r w:rsidR="006B4C6B">
        <w:rPr>
          <w14:ligatures w14:val="standard"/>
        </w:rPr>
        <w:t>that the up scaled image looks closely like the original bright colo</w:t>
      </w:r>
      <w:r w:rsidR="00837DC0">
        <w:rPr>
          <w14:ligatures w14:val="standard"/>
        </w:rPr>
        <w:t>u</w:t>
      </w:r>
      <w:r w:rsidR="006B4C6B">
        <w:rPr>
          <w14:ligatures w14:val="standard"/>
        </w:rPr>
        <w:t>r image. This kind of Bloom effect was shown in Call of Duty: Advanced Warfare game.</w:t>
      </w:r>
      <w:r w:rsidR="00560E32">
        <w:rPr>
          <w14:ligatures w14:val="standard"/>
        </w:rPr>
        <w:t xml:space="preserve"> </w:t>
      </w:r>
      <w:r w:rsidR="0006417F">
        <w:rPr>
          <w14:ligatures w14:val="standard"/>
        </w:rPr>
        <w:t>The bloom down scaling and up scaling will be done in the compute shader.</w:t>
      </w:r>
    </w:p>
    <w:p w14:paraId="5598D135" w14:textId="5D9BE2F5" w:rsidR="0006417F" w:rsidRPr="0006417F" w:rsidRDefault="00121772" w:rsidP="005B18C6">
      <w:pPr>
        <w:pStyle w:val="Head3"/>
      </w:pPr>
      <w:r>
        <w:t xml:space="preserve">3.3.2 </w:t>
      </w:r>
      <w:r w:rsidR="0006417F" w:rsidRPr="0006417F">
        <w:t>Screen Space Ambient Occlusion (SSAO):</w:t>
      </w:r>
    </w:p>
    <w:p w14:paraId="1AD310D3" w14:textId="4B3F8D27" w:rsidR="0027264C" w:rsidRDefault="0006417F" w:rsidP="0006417F">
      <w:pPr>
        <w:pStyle w:val="Abstract"/>
        <w:rPr>
          <w14:ligatures w14:val="standard"/>
        </w:rPr>
      </w:pPr>
      <w:r>
        <w:rPr>
          <w14:ligatures w14:val="standard"/>
        </w:rPr>
        <w:t>I have also planned to do another post processing effect of Screen Space Ambient Occlusion (SSAO) for creating soft shadows around corners of the mesh.</w:t>
      </w:r>
    </w:p>
    <w:p w14:paraId="768AE39D" w14:textId="53B458B5" w:rsidR="0006417F" w:rsidRPr="0006417F" w:rsidRDefault="00121772" w:rsidP="00767735">
      <w:pPr>
        <w:pStyle w:val="Head2"/>
      </w:pPr>
      <w:r>
        <w:t xml:space="preserve">4 </w:t>
      </w:r>
      <w:r w:rsidR="0006417F" w:rsidRPr="0006417F">
        <w:t>PROJECT PLAN</w:t>
      </w:r>
    </w:p>
    <w:p w14:paraId="0F8BA4EA" w14:textId="48BC0274" w:rsidR="007F2DCB" w:rsidRDefault="00C7538C" w:rsidP="007A502C">
      <w:pPr>
        <w:pStyle w:val="Abstract"/>
        <w:rPr>
          <w14:ligatures w14:val="standard"/>
        </w:rPr>
      </w:pPr>
      <w:r>
        <w:rPr>
          <w14:ligatures w14:val="standard"/>
        </w:rPr>
        <w:t xml:space="preserve">I have extended the NCLGL library with abstract classes like the Frame Buffers, Texture, Uniform Buffer Objects. Making frame </w:t>
      </w:r>
      <w:r>
        <w:rPr>
          <w14:ligatures w14:val="standard"/>
        </w:rPr>
        <w:lastRenderedPageBreak/>
        <w:t>buffer objects will help me do post processing effects like Bloom as well as HDR with Tone Mapping and Image Based Lighting (IBL).</w:t>
      </w:r>
    </w:p>
    <w:p w14:paraId="35AB8AA7" w14:textId="779E69C6" w:rsidR="00C7538C" w:rsidRPr="00C7538C" w:rsidRDefault="00121772" w:rsidP="005B18C6">
      <w:pPr>
        <w:pStyle w:val="Head3"/>
      </w:pPr>
      <w:r>
        <w:t xml:space="preserve">4.1 </w:t>
      </w:r>
      <w:r w:rsidR="00C7538C" w:rsidRPr="00C7538C">
        <w:t>Uniform Buffer Objects:</w:t>
      </w:r>
    </w:p>
    <w:p w14:paraId="0422ADC0" w14:textId="2676C68B"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just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4C4B1C43" w:rsidR="00C7538C" w:rsidRDefault="00C7538C" w:rsidP="007A502C">
      <w:pPr>
        <w:pStyle w:val="Abstract"/>
        <w:rPr>
          <w14:ligatures w14:val="standard"/>
        </w:rPr>
      </w:pPr>
      <w:r>
        <w:rPr>
          <w14:ligatures w14:val="standard"/>
        </w:rPr>
        <w:t>The same UBO object was also used for storing the projection and view matrix of the camera object instead of sending then every frame.</w:t>
      </w:r>
    </w:p>
    <w:p w14:paraId="78880529" w14:textId="30310CCC" w:rsidR="00C7538C" w:rsidRPr="00C7538C" w:rsidRDefault="00121772" w:rsidP="005B18C6">
      <w:pPr>
        <w:pStyle w:val="Head3"/>
      </w:pPr>
      <w:r>
        <w:t xml:space="preserve">4.2 </w:t>
      </w:r>
      <w:r w:rsidR="00C7538C" w:rsidRPr="00C7538C">
        <w:t>Textures:</w:t>
      </w:r>
    </w:p>
    <w:p w14:paraId="261A178F" w14:textId="7A2A6CFF" w:rsidR="00C7538C" w:rsidRDefault="00C7538C" w:rsidP="007A502C">
      <w:pPr>
        <w:pStyle w:val="Abstract"/>
        <w:rPr>
          <w14:ligatures w14:val="standard"/>
        </w:rPr>
      </w:pPr>
      <w:r>
        <w:rPr>
          <w14:ligatures w14:val="standard"/>
        </w:rPr>
        <w:t>Texture class was created to get flexibility on type of texture is loaded like RGBA, RED, etc. and get its width, height dimensions of the image whenever required along with options like what internal format to give before loading the image. With this I have also created more texture classes which inherits from normal texture class like HDR texture class for HDR and gamma correction and a Cube Map texture class for converting the equirectangular HDR image to a 6-sided cube map texture.</w:t>
      </w:r>
    </w:p>
    <w:p w14:paraId="48A459F6" w14:textId="33368B3D" w:rsidR="00C7538C" w:rsidRPr="00C7538C" w:rsidRDefault="00121772" w:rsidP="005B18C6">
      <w:pPr>
        <w:pStyle w:val="Head3"/>
      </w:pPr>
      <w:r>
        <w:t xml:space="preserve">4.3 </w:t>
      </w:r>
      <w:r w:rsidR="00C7538C" w:rsidRPr="00C7538C">
        <w:t>Tone Mapping:</w:t>
      </w:r>
    </w:p>
    <w:p w14:paraId="15ECBDA1" w14:textId="3FD230BB" w:rsidR="008B4128" w:rsidRDefault="008B4128" w:rsidP="007A502C">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r w:rsidR="00C7538C">
        <w:rPr>
          <w14:ligatures w14:val="standard"/>
        </w:rPr>
        <w:t xml:space="preserve"> There are plans to use other tone mapping algorithms in the future.</w:t>
      </w:r>
    </w:p>
    <w:p w14:paraId="5AAA383C" w14:textId="77777777" w:rsidR="00BE122C" w:rsidRDefault="00BE122C" w:rsidP="007A502C">
      <w:pPr>
        <w:pStyle w:val="Abstract"/>
        <w:rPr>
          <w14:ligatures w14:val="standard"/>
        </w:rPr>
      </w:pPr>
    </w:p>
    <w:p w14:paraId="685C29D3" w14:textId="3CA1FDAE" w:rsidR="005C3D12" w:rsidRPr="005C3D12" w:rsidRDefault="00121772" w:rsidP="005B18C6">
      <w:pPr>
        <w:pStyle w:val="Head3"/>
      </w:pPr>
      <w:r>
        <w:t xml:space="preserve">4.4 </w:t>
      </w:r>
      <w:r w:rsidR="005C3D12" w:rsidRPr="005C3D12">
        <w:t>Billboarding:</w:t>
      </w:r>
    </w:p>
    <w:p w14:paraId="3404A5D0" w14:textId="3864F874" w:rsidR="00121772" w:rsidRDefault="005C3D12" w:rsidP="00121772">
      <w:pPr>
        <w:pStyle w:val="Abstract"/>
        <w:rPr>
          <w14:ligatures w14:val="standard"/>
        </w:rPr>
      </w:pPr>
      <w:r>
        <w:rPr>
          <w14:ligatures w14:val="standard"/>
        </w:rPr>
        <w:t xml:space="preserve">This is not related to lighting in the project. Billboard is a simple flat quad mesh object which will always face the camera or any target it is given. The direction always changes in runtime when the camera or the billboard object moves. </w:t>
      </w:r>
      <w:r w:rsidR="00EC47A7">
        <w:rPr>
          <w14:ligatures w14:val="standard"/>
        </w:rPr>
        <w:t>Referring to [</w:t>
      </w:r>
      <w:r w:rsidR="005031FB">
        <w:rPr>
          <w14:ligatures w14:val="standard"/>
        </w:rPr>
        <w:t>6</w:t>
      </w:r>
      <w:r w:rsidR="00EC47A7">
        <w:rPr>
          <w14:ligatures w14:val="standard"/>
        </w:rPr>
        <w:t>], I will explain the type of billboards and its implementations. Billboards comes in three types:</w:t>
      </w:r>
    </w:p>
    <w:p w14:paraId="6330FE06" w14:textId="3B7C7319" w:rsidR="003B1321" w:rsidRPr="003B1321" w:rsidRDefault="009B396E" w:rsidP="009B396E">
      <w:pPr>
        <w:pStyle w:val="Head4"/>
        <w:ind w:firstLine="0"/>
      </w:pPr>
      <w:r>
        <w:t xml:space="preserve">4.4.1. </w:t>
      </w:r>
      <w:r w:rsidR="003B1321" w:rsidRPr="003B1321">
        <w:t>Point Sprites:</w:t>
      </w:r>
    </w:p>
    <w:p w14:paraId="6F996072" w14:textId="18CC5A2E" w:rsidR="00EC47A7" w:rsidRDefault="00EC47A7" w:rsidP="00EC47A7">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72AC64DC" w14:textId="697A2513" w:rsidR="00EC47A7" w:rsidRDefault="00EC47A7" w:rsidP="00EC47A7">
      <w:pPr>
        <w:pStyle w:val="Abstract"/>
        <w:rPr>
          <w14:ligatures w14:val="standard"/>
        </w:rPr>
      </w:pPr>
      <w:r>
        <w:rPr>
          <w14:ligatures w14:val="standard"/>
        </w:rPr>
        <w:t>To implement the point sprite billboards, it requires special billboard matrix, which is like a normal model matrix, but for the billboards.</w:t>
      </w:r>
    </w:p>
    <w:p w14:paraId="22714827" w14:textId="01D97C17" w:rsidR="00EC47A7" w:rsidRDefault="00EC47A7" w:rsidP="00EC47A7">
      <w:pPr>
        <w:pStyle w:val="Abstract"/>
        <w:rPr>
          <w14:ligatures w14:val="standard"/>
        </w:rPr>
      </w:pPr>
      <w:r>
        <w:rPr>
          <w14:ligatures w14:val="standard"/>
        </w:rPr>
        <w:t xml:space="preserve">The first step is </w:t>
      </w:r>
      <w:r w:rsidR="0036009F">
        <w:rPr>
          <w14:ligatures w14:val="standard"/>
        </w:rPr>
        <w:t>to get the look direction vector from billboard to camera which is obtained by simply subtracting the camera position and billboard position in world space and normalizing it. This look vector is required for any type of billboard.</w:t>
      </w:r>
    </w:p>
    <w:p w14:paraId="0F7A33C8" w14:textId="330ABAD5" w:rsidR="00816A9D" w:rsidRDefault="00816A9D" w:rsidP="00816A9D">
      <w:pPr>
        <w:pStyle w:val="Abstract"/>
        <w:jc w:val="center"/>
        <w:rPr>
          <w14:ligatures w14:val="standard"/>
        </w:rPr>
      </w:pPr>
      <w:r>
        <w:rPr>
          <w:noProof/>
        </w:rPr>
        <w:drawing>
          <wp:inline distT="0" distB="0" distL="0" distR="0" wp14:anchorId="57E973AE" wp14:editId="186D9313">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3DAE3C05" w14:textId="0A0B4F62" w:rsidR="00816A9D" w:rsidRPr="009870C1" w:rsidRDefault="00816A9D" w:rsidP="00816A9D">
      <w:pPr>
        <w:pStyle w:val="Abstract"/>
        <w:jc w:val="center"/>
        <w:rPr>
          <w:b/>
          <w:bCs/>
          <w14:ligatures w14:val="standard"/>
        </w:rPr>
      </w:pPr>
      <w:r w:rsidRPr="009870C1">
        <w:rPr>
          <w:b/>
          <w:bCs/>
          <w14:ligatures w14:val="standard"/>
        </w:rPr>
        <w:t xml:space="preserve">Figure </w:t>
      </w:r>
      <w:r w:rsidR="000A631B">
        <w:rPr>
          <w:b/>
          <w:bCs/>
          <w14:ligatures w14:val="standard"/>
        </w:rPr>
        <w:t>1</w:t>
      </w:r>
      <w:r w:rsidR="001867C2">
        <w:rPr>
          <w:b/>
          <w:bCs/>
          <w14:ligatures w14:val="standard"/>
        </w:rPr>
        <w:t>3</w:t>
      </w:r>
      <w:r w:rsidRPr="009870C1">
        <w:rPr>
          <w:b/>
          <w:bCs/>
          <w14:ligatures w14:val="standard"/>
        </w:rPr>
        <w:t>:</w:t>
      </w:r>
      <w:r w:rsidR="009870C1" w:rsidRPr="009870C1">
        <w:rPr>
          <w:b/>
          <w:bCs/>
          <w14:ligatures w14:val="standard"/>
        </w:rPr>
        <w:t xml:space="preserve"> Point Sprites</w:t>
      </w:r>
    </w:p>
    <w:p w14:paraId="17BA1C0A" w14:textId="1350C85F" w:rsidR="0036009F" w:rsidRDefault="0036009F" w:rsidP="00EC47A7">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3C6EBC49" w14:textId="4166281E" w:rsidR="00F77FEB" w:rsidRDefault="00F77FEB" w:rsidP="00EC47A7">
      <w:pPr>
        <w:pStyle w:val="Abstract"/>
        <w:rPr>
          <w14:ligatures w14:val="standard"/>
        </w:rPr>
      </w:pPr>
      <w:r>
        <w:rPr>
          <w14:ligatures w14:val="standard"/>
        </w:rPr>
        <w:t>This billboard type can be seen in game engine as gizmos like Unity, Unreal, etc.</w:t>
      </w:r>
    </w:p>
    <w:p w14:paraId="1D239A03" w14:textId="6118438F" w:rsidR="003B1321" w:rsidRDefault="009B396E">
      <w:pPr>
        <w:pStyle w:val="Abstract"/>
        <w:numPr>
          <w:ilvl w:val="2"/>
          <w:numId w:val="23"/>
        </w:numPr>
        <w:rPr>
          <w:i/>
          <w:iCs/>
          <w14:ligatures w14:val="standard"/>
        </w:rPr>
      </w:pPr>
      <w:r>
        <w:rPr>
          <w:i/>
          <w:iCs/>
          <w14:ligatures w14:val="standard"/>
        </w:rPr>
        <w:t xml:space="preserve">. </w:t>
      </w:r>
      <w:r w:rsidR="003B1321" w:rsidRPr="00D062DA">
        <w:rPr>
          <w:i/>
          <w:iCs/>
          <w14:ligatures w14:val="standard"/>
        </w:rPr>
        <w:t>Axis Aligned:</w:t>
      </w:r>
    </w:p>
    <w:p w14:paraId="5FF29DBA" w14:textId="5C709B39" w:rsidR="009870C1" w:rsidRDefault="009870C1" w:rsidP="009870C1">
      <w:pPr>
        <w:pStyle w:val="Abstract"/>
        <w:jc w:val="center"/>
        <w:rPr>
          <w:i/>
          <w:iCs/>
          <w14:ligatures w14:val="standard"/>
        </w:rPr>
      </w:pPr>
      <w:r>
        <w:rPr>
          <w:noProof/>
        </w:rPr>
        <w:drawing>
          <wp:inline distT="0" distB="0" distL="0" distR="0" wp14:anchorId="6DCABF85" wp14:editId="0DDF5F6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66FFB2B8" w14:textId="31E30F33" w:rsidR="009870C1" w:rsidRPr="009870C1" w:rsidRDefault="009870C1" w:rsidP="009870C1">
      <w:pPr>
        <w:pStyle w:val="Abstract"/>
        <w:jc w:val="center"/>
        <w:rPr>
          <w:b/>
          <w:bCs/>
          <w14:ligatures w14:val="standard"/>
        </w:rPr>
      </w:pPr>
      <w:r>
        <w:rPr>
          <w:b/>
          <w:bCs/>
          <w14:ligatures w14:val="standard"/>
        </w:rPr>
        <w:t>Figure 1</w:t>
      </w:r>
      <w:r w:rsidR="001867C2">
        <w:rPr>
          <w:b/>
          <w:bCs/>
          <w14:ligatures w14:val="standard"/>
        </w:rPr>
        <w:t>4</w:t>
      </w:r>
      <w:r>
        <w:rPr>
          <w:b/>
          <w:bCs/>
          <w14:ligatures w14:val="standard"/>
        </w:rPr>
        <w:t>: Axis Aligned Billboards locked Y axis</w:t>
      </w:r>
    </w:p>
    <w:p w14:paraId="0A04F04A" w14:textId="03196494" w:rsidR="003B1321" w:rsidRDefault="003B1321" w:rsidP="003B1321">
      <w:pPr>
        <w:pStyle w:val="Abstract"/>
        <w:rPr>
          <w14:ligatures w14:val="standard"/>
        </w:rPr>
      </w:pPr>
      <w:r>
        <w:rPr>
          <w14:ligatures w14:val="standard"/>
        </w:rPr>
        <w:t>Axis aligned billboard is a lot simple as it doesn’t the temporary camera up vector. AA billboards always rotate around the locked global Y axis or the up axis.</w:t>
      </w:r>
      <w:r w:rsidR="00D062DA">
        <w:rPr>
          <w14:ligatures w14:val="standard"/>
        </w:rPr>
        <w:t xml:space="preserve"> In OpenGL it is a simple up vector of (0, 1, 0). The look vector works as forward vector and right vector calculated by doing the cross product of the look and up vector.</w:t>
      </w:r>
    </w:p>
    <w:p w14:paraId="5705AB50" w14:textId="17B3002E" w:rsidR="00F77FEB" w:rsidRDefault="00F77FEB" w:rsidP="003B1321">
      <w:pPr>
        <w:pStyle w:val="Abstract"/>
        <w:rPr>
          <w14:ligatures w14:val="standard"/>
        </w:rPr>
      </w:pPr>
      <w:r>
        <w:rPr>
          <w14:ligatures w14:val="standard"/>
        </w:rPr>
        <w:t xml:space="preserve">This kind of billboards </w:t>
      </w:r>
      <w:r w:rsidR="00CA54D5">
        <w:rPr>
          <w14:ligatures w14:val="standard"/>
        </w:rPr>
        <w:t>can be seen in action</w:t>
      </w:r>
      <w:r>
        <w:rPr>
          <w14:ligatures w14:val="standard"/>
        </w:rPr>
        <w:t xml:space="preserve"> in old games like Wolfenstein 3D and Doom.</w:t>
      </w:r>
    </w:p>
    <w:p w14:paraId="595F0C57" w14:textId="2DA28A48" w:rsidR="00D062DA" w:rsidRDefault="009B396E">
      <w:pPr>
        <w:pStyle w:val="Abstract"/>
        <w:numPr>
          <w:ilvl w:val="2"/>
          <w:numId w:val="23"/>
        </w:numPr>
        <w:rPr>
          <w:i/>
          <w:iCs/>
          <w14:ligatures w14:val="standard"/>
        </w:rPr>
      </w:pPr>
      <w:r>
        <w:rPr>
          <w:i/>
          <w:iCs/>
          <w14:ligatures w14:val="standard"/>
        </w:rPr>
        <w:t xml:space="preserve">. </w:t>
      </w:r>
      <w:r w:rsidR="00D062DA" w:rsidRPr="00D062DA">
        <w:rPr>
          <w:i/>
          <w:iCs/>
          <w14:ligatures w14:val="standard"/>
        </w:rPr>
        <w:t>Arbitrary Axis:</w:t>
      </w:r>
    </w:p>
    <w:p w14:paraId="39F99009" w14:textId="2BE8DCA7" w:rsidR="009870C1" w:rsidRDefault="00972B12" w:rsidP="00D062DA">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w:t>
      </w:r>
      <w:r w:rsidR="00F77FEB">
        <w:rPr>
          <w14:ligatures w14:val="standard"/>
        </w:rPr>
        <w:t xml:space="preserve"> This temporary look vector is not orthogonal to the up vector. The up vector is given by the axis we want to rotate around which can be either X, Y or Z.</w:t>
      </w:r>
    </w:p>
    <w:p w14:paraId="3E1C25B5" w14:textId="2F066332" w:rsidR="009870C1" w:rsidRDefault="00F77FEB" w:rsidP="00D062DA">
      <w:pPr>
        <w:pStyle w:val="Abstract"/>
        <w:rPr>
          <w14:ligatures w14:val="standard"/>
        </w:rPr>
      </w:pPr>
      <w:r>
        <w:rPr>
          <w14:ligatures w14:val="standard"/>
        </w:rPr>
        <w:t xml:space="preserve">To get the right vector, a cross product of the up and temporary look vector is done. Finally, the original look vector can be </w:t>
      </w:r>
      <w:r>
        <w:rPr>
          <w14:ligatures w14:val="standard"/>
        </w:rPr>
        <w:lastRenderedPageBreak/>
        <w:t>calculated using the cross product of up and right vector.</w:t>
      </w:r>
      <w:r w:rsidR="009870C1">
        <w:rPr>
          <w14:ligatures w14:val="standard"/>
        </w:rPr>
        <w:t xml:space="preserve"> See figure 1</w:t>
      </w:r>
      <w:r w:rsidR="009827BC">
        <w:rPr>
          <w14:ligatures w14:val="standard"/>
        </w:rPr>
        <w:t>5</w:t>
      </w:r>
      <w:r w:rsidR="009870C1">
        <w:rPr>
          <w14:ligatures w14:val="standard"/>
        </w:rPr>
        <w:t>.</w:t>
      </w:r>
    </w:p>
    <w:p w14:paraId="6752834E" w14:textId="2745FFAC" w:rsidR="009870C1" w:rsidRDefault="009870C1" w:rsidP="009870C1">
      <w:pPr>
        <w:pStyle w:val="Abstract"/>
        <w:jc w:val="center"/>
        <w:rPr>
          <w14:ligatures w14:val="standard"/>
        </w:rPr>
      </w:pPr>
      <w:r>
        <w:rPr>
          <w:noProof/>
        </w:rPr>
        <w:drawing>
          <wp:inline distT="0" distB="0" distL="0" distR="0" wp14:anchorId="7E74B390" wp14:editId="7E2AF526">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436E3131" w14:textId="7605A995" w:rsidR="009870C1" w:rsidRPr="009870C1" w:rsidRDefault="009870C1" w:rsidP="009870C1">
      <w:pPr>
        <w:pStyle w:val="Abstract"/>
        <w:jc w:val="center"/>
        <w:rPr>
          <w:b/>
          <w:bCs/>
          <w14:ligatures w14:val="standard"/>
        </w:rPr>
      </w:pPr>
      <w:r w:rsidRPr="009870C1">
        <w:rPr>
          <w:b/>
          <w:bCs/>
          <w14:ligatures w14:val="standard"/>
        </w:rPr>
        <w:t>Figure 1</w:t>
      </w:r>
      <w:r w:rsidR="001867C2">
        <w:rPr>
          <w:b/>
          <w:bCs/>
          <w14:ligatures w14:val="standard"/>
        </w:rPr>
        <w:t>5</w:t>
      </w:r>
      <w:r w:rsidRPr="009870C1">
        <w:rPr>
          <w:b/>
          <w:bCs/>
          <w14:ligatures w14:val="standard"/>
        </w:rPr>
        <w:t>: Arbitrary Axis</w:t>
      </w:r>
    </w:p>
    <w:p w14:paraId="071DDDD2" w14:textId="5CB585A9" w:rsidR="00F77FEB" w:rsidRPr="00213F62" w:rsidRDefault="009B396E" w:rsidP="009B396E">
      <w:pPr>
        <w:pStyle w:val="Abstract"/>
        <w:rPr>
          <w:i/>
          <w14:ligatures w14:val="standard"/>
        </w:rPr>
      </w:pPr>
      <w:r>
        <w:rPr>
          <w:i/>
          <w14:ligatures w14:val="standard"/>
        </w:rPr>
        <w:t xml:space="preserve">4.4.4. </w:t>
      </w:r>
      <w:r w:rsidR="00F77FEB" w:rsidRPr="00213F62">
        <w:rPr>
          <w:i/>
          <w14:ligatures w14:val="standard"/>
        </w:rPr>
        <w:t>Billboard Matrix:</w:t>
      </w:r>
    </w:p>
    <w:p w14:paraId="687D0F62" w14:textId="02D042EF" w:rsidR="00F77FEB" w:rsidRDefault="009B722A" w:rsidP="00F77FEB">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0071B9BD" w14:textId="79729257" w:rsidR="00143FB1" w:rsidRDefault="00A32E71" w:rsidP="009B722A">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m:t>
                    </m:r>
                    <m:r>
                      <w:rPr>
                        <w:rFonts w:ascii="Cambria Math" w:hAnsi="Cambria Math"/>
                        <w14:ligatures w14:val="standard"/>
                      </w:rPr>
                      <m:t>1</m:t>
                    </m:r>
                  </m:e>
                  <m:e>
                    <m:r>
                      <w:rPr>
                        <w:rFonts w:ascii="Cambria Math" w:hAnsi="Cambria Math"/>
                        <w14:ligatures w14:val="standard"/>
                      </w:rPr>
                      <m:t>U</m:t>
                    </m:r>
                    <m:r>
                      <w:rPr>
                        <w:rFonts w:ascii="Cambria Math" w:hAnsi="Cambria Math"/>
                        <w14:ligatures w14:val="standard"/>
                      </w:rPr>
                      <m:t>1</m:t>
                    </m:r>
                  </m:e>
                  <m:e>
                    <m:r>
                      <w:rPr>
                        <w:rFonts w:ascii="Cambria Math" w:hAnsi="Cambria Math"/>
                        <w14:ligatures w14:val="standard"/>
                      </w:rPr>
                      <m:t>F</m:t>
                    </m:r>
                    <m:r>
                      <w:rPr>
                        <w:rFonts w:ascii="Cambria Math" w:hAnsi="Cambria Math"/>
                        <w14:ligatures w14:val="standard"/>
                      </w:rPr>
                      <m:t>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m:t>
                    </m:r>
                    <m:r>
                      <w:rPr>
                        <w:rFonts w:ascii="Cambria Math" w:eastAsia="Cambria Math" w:hAnsi="Cambria Math" w:cs="Cambria Math"/>
                        <w14:ligatures w14:val="standard"/>
                      </w:rPr>
                      <m:t>2</m:t>
                    </m:r>
                  </m:e>
                  <m:e>
                    <m:r>
                      <w:rPr>
                        <w:rFonts w:ascii="Cambria Math" w:hAnsi="Cambria Math"/>
                        <w14:ligatures w14:val="standard"/>
                      </w:rPr>
                      <m:t>U</m:t>
                    </m:r>
                    <m:r>
                      <w:rPr>
                        <w:rFonts w:ascii="Cambria Math" w:hAnsi="Cambria Math"/>
                        <w14:ligatures w14:val="standard"/>
                      </w:rPr>
                      <m:t>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m:t>
                    </m:r>
                    <m:r>
                      <w:rPr>
                        <w:rFonts w:ascii="Cambria Math" w:eastAsia="Cambria Math" w:hAnsi="Cambria Math" w:cs="Cambria Math"/>
                        <w14:ligatures w14:val="standard"/>
                      </w:rPr>
                      <m:t>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m:t>
                    </m:r>
                    <m:r>
                      <w:rPr>
                        <w:rFonts w:ascii="Cambria Math" w:eastAsia="Cambria Math" w:hAnsi="Cambria Math" w:cs="Cambria Math"/>
                        <w14:ligatures w14:val="standard"/>
                      </w:rPr>
                      <m:t>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m:t>
                    </m:r>
                    <m:r>
                      <w:rPr>
                        <w:rFonts w:ascii="Cambria Math" w:eastAsia="Cambria Math" w:hAnsi="Cambria Math" w:cs="Cambria Math"/>
                        <w14:ligatures w14:val="standard"/>
                      </w:rPr>
                      <m:t>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m:t>
                    </m:r>
                    <m:r>
                      <w:rPr>
                        <w:rFonts w:ascii="Cambria Math" w:eastAsia="Cambria Math" w:hAnsi="Cambria Math" w:cs="Cambria Math"/>
                        <w14:ligatures w14:val="standard"/>
                      </w:rPr>
                      <m:t>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738A97B1" w14:textId="154F821E" w:rsidR="009B722A" w:rsidRDefault="009B722A" w:rsidP="009B722A">
      <w:pPr>
        <w:pStyle w:val="Abstract"/>
        <w:rPr>
          <w14:ligatures w14:val="standard"/>
        </w:rPr>
      </w:pPr>
      <w:r>
        <w:rPr>
          <w14:ligatures w14:val="standard"/>
        </w:rPr>
        <w:t>Where R is right vector, U is up vector, F is forward or look vector and P is the position of the billboard in world space. This matrix is later multiplied with the view projection matrix</w:t>
      </w:r>
      <w:r w:rsidR="009870C1">
        <w:rPr>
          <w14:ligatures w14:val="standard"/>
        </w:rPr>
        <w:t xml:space="preserve"> in the vertex shader.</w:t>
      </w:r>
    </w:p>
    <w:p w14:paraId="2D9915EC" w14:textId="4822BE87" w:rsidR="009870C1" w:rsidRPr="009870C1" w:rsidRDefault="009B396E" w:rsidP="005B18C6">
      <w:pPr>
        <w:pStyle w:val="Head3"/>
      </w:pPr>
      <w:r>
        <w:t xml:space="preserve">4.5 </w:t>
      </w:r>
      <w:r w:rsidR="009870C1" w:rsidRPr="009870C1">
        <w:t>PBR:</w:t>
      </w:r>
    </w:p>
    <w:p w14:paraId="46CA5FB3" w14:textId="4E5B3EF6" w:rsidR="009870C1" w:rsidRDefault="009870C1" w:rsidP="009870C1">
      <w:pPr>
        <w:pStyle w:val="Abstract"/>
        <w:rPr>
          <w14:ligatures w14:val="standard"/>
        </w:rPr>
      </w:pPr>
      <w:r>
        <w:rPr>
          <w14:ligatures w14:val="standard"/>
        </w:rPr>
        <w:t>The PBR shader is implemented which currently takes the</w:t>
      </w:r>
      <w:r w:rsidR="002B0E93">
        <w:rPr>
          <w14:ligatures w14:val="standard"/>
        </w:rPr>
        <w:t xml:space="preserve"> direct</w:t>
      </w:r>
      <w:r>
        <w:rPr>
          <w14:ligatures w14:val="standard"/>
        </w:rPr>
        <w:t xml:space="preserve"> lighting data from different light sources. It uses the Cook-Torrance BRDF for calculating specular. But there are plans to use different BRDF</w:t>
      </w:r>
      <w:r w:rsidR="00C40D99">
        <w:rPr>
          <w14:ligatures w14:val="standard"/>
        </w:rPr>
        <w:t>s in future.</w:t>
      </w:r>
    </w:p>
    <w:p w14:paraId="6284C90F" w14:textId="77777777" w:rsidR="006E7A93" w:rsidRDefault="00C40D99" w:rsidP="009870C1">
      <w:pPr>
        <w:pStyle w:val="Abstract"/>
        <w:rPr>
          <w14:ligatures w14:val="standard"/>
        </w:rPr>
      </w:pPr>
      <w:r>
        <w:rPr>
          <w14:ligatures w14:val="standard"/>
        </w:rPr>
        <w:t>The next step in PBR pipeline is to do the image-based lighting (IBL). So far, the shaders are implemented to convert the equirectangular HDR texture into a cubemap texture and relevant frame buffers are added.</w:t>
      </w:r>
      <w:r w:rsidR="006E7A93">
        <w:rPr>
          <w14:ligatures w14:val="standard"/>
        </w:rPr>
        <w:t xml:space="preserve"> </w:t>
      </w:r>
    </w:p>
    <w:p w14:paraId="6FEBBB81" w14:textId="5784D35F" w:rsidR="00C40D99" w:rsidRDefault="006E7A93" w:rsidP="009870C1">
      <w:pPr>
        <w:pStyle w:val="Abstract"/>
        <w:rPr>
          <w14:ligatures w14:val="standard"/>
        </w:rPr>
      </w:pPr>
      <w:r>
        <w:rPr>
          <w14:ligatures w14:val="standard"/>
        </w:rPr>
        <w:t xml:space="preserve">Current issue I am facing right now is that the cubemap texture that is made from HDR texture is not being rendered and instead is showing the black texture. To debug this, RenderDoc </w:t>
      </w:r>
      <w:r w:rsidR="000C0126">
        <w:rPr>
          <w14:ligatures w14:val="standard"/>
        </w:rPr>
        <w:t>software</w:t>
      </w:r>
      <w:r>
        <w:rPr>
          <w14:ligatures w14:val="standard"/>
        </w:rPr>
        <w:t xml:space="preserve"> </w:t>
      </w:r>
      <w:r w:rsidR="000C0126">
        <w:rPr>
          <w14:ligatures w14:val="standard"/>
        </w:rPr>
        <w:t>will</w:t>
      </w:r>
      <w:r>
        <w:rPr>
          <w14:ligatures w14:val="standard"/>
        </w:rPr>
        <w:t xml:space="preserve"> be used. Once </w:t>
      </w:r>
      <w:r w:rsidR="000C0126">
        <w:rPr>
          <w14:ligatures w14:val="standard"/>
        </w:rPr>
        <w:t>the</w:t>
      </w:r>
      <w:r>
        <w:rPr>
          <w14:ligatures w14:val="standard"/>
        </w:rPr>
        <w:t xml:space="preserve"> issue is solved, the</w:t>
      </w:r>
      <w:r w:rsidR="00C40D99">
        <w:rPr>
          <w14:ligatures w14:val="standard"/>
        </w:rPr>
        <w:t xml:space="preserve"> </w:t>
      </w:r>
      <w:r>
        <w:rPr>
          <w14:ligatures w14:val="standard"/>
        </w:rPr>
        <w:t>n</w:t>
      </w:r>
      <w:r w:rsidR="00C40D99">
        <w:rPr>
          <w14:ligatures w14:val="standard"/>
        </w:rPr>
        <w:t>ext thing to do is to create the irradiance texture to get the lighting data. Figure 1</w:t>
      </w:r>
      <w:r w:rsidR="009827BC">
        <w:rPr>
          <w14:ligatures w14:val="standard"/>
        </w:rPr>
        <w:t>6</w:t>
      </w:r>
      <w:r w:rsidR="00C40D99">
        <w:rPr>
          <w14:ligatures w14:val="standard"/>
        </w:rPr>
        <w:t xml:space="preserve"> shows current PBR</w:t>
      </w:r>
      <w:r w:rsidR="00410163">
        <w:rPr>
          <w14:ligatures w14:val="standard"/>
        </w:rPr>
        <w:t xml:space="preserve"> with direct lighting</w:t>
      </w:r>
      <w:r w:rsidR="00C40D99">
        <w:rPr>
          <w14:ligatures w14:val="standard"/>
        </w:rPr>
        <w:t xml:space="preserve"> in action.</w:t>
      </w:r>
    </w:p>
    <w:p w14:paraId="34C84048" w14:textId="16E6BA72" w:rsidR="00C40D99" w:rsidRDefault="00A774F0" w:rsidP="007F2DCB">
      <w:pPr>
        <w:pStyle w:val="Abstract"/>
        <w:jc w:val="center"/>
        <w:rPr>
          <w14:ligatures w14:val="standard"/>
        </w:rPr>
      </w:pPr>
      <w:r>
        <w:rPr>
          <w:noProof/>
        </w:rPr>
        <w:drawing>
          <wp:inline distT="0" distB="0" distL="0" distR="0" wp14:anchorId="51EC2332" wp14:editId="07D69773">
            <wp:extent cx="2719449" cy="1755744"/>
            <wp:effectExtent l="0" t="0" r="5080" b="0"/>
            <wp:docPr id="14" name="Picture 14"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719449" cy="1755744"/>
                    </a:xfrm>
                    <a:prstGeom prst="rect">
                      <a:avLst/>
                    </a:prstGeom>
                  </pic:spPr>
                </pic:pic>
              </a:graphicData>
            </a:graphic>
          </wp:inline>
        </w:drawing>
      </w:r>
    </w:p>
    <w:p w14:paraId="05CD8A43" w14:textId="23954F87" w:rsidR="00A652D8" w:rsidRDefault="00A774F0" w:rsidP="008651D6">
      <w:pPr>
        <w:pStyle w:val="Abstract"/>
        <w:jc w:val="center"/>
        <w:rPr>
          <w:b/>
          <w:bCs/>
          <w14:ligatures w14:val="standard"/>
        </w:rPr>
      </w:pPr>
      <w:r>
        <w:rPr>
          <w:b/>
          <w:bCs/>
          <w14:ligatures w14:val="standard"/>
        </w:rPr>
        <w:t>Figure 1</w:t>
      </w:r>
      <w:r w:rsidR="001867C2">
        <w:rPr>
          <w:b/>
          <w:bCs/>
          <w14:ligatures w14:val="standard"/>
        </w:rPr>
        <w:t>6</w:t>
      </w:r>
      <w:r>
        <w:rPr>
          <w:b/>
          <w:bCs/>
          <w14:ligatures w14:val="standard"/>
        </w:rPr>
        <w:t>: PBR from point and directional light sources</w:t>
      </w:r>
      <w:r w:rsidR="008651D6">
        <w:rPr>
          <w:b/>
          <w:bCs/>
          <w14:ligatures w14:val="standard"/>
        </w:rPr>
        <w:t xml:space="preserve"> with point sprite billboards</w:t>
      </w:r>
    </w:p>
    <w:p w14:paraId="109FBEFF" w14:textId="77777777" w:rsidR="008651D6" w:rsidRDefault="008651D6" w:rsidP="008651D6">
      <w:pPr>
        <w:pStyle w:val="Abstract"/>
        <w:rPr>
          <w14:ligatures w14:val="standard"/>
        </w:rPr>
      </w:pPr>
    </w:p>
    <w:p w14:paraId="73E57EAF" w14:textId="08B1AF76" w:rsidR="00052C34" w:rsidRPr="00586A35" w:rsidRDefault="00A652D8" w:rsidP="00052C34">
      <w:pPr>
        <w:pStyle w:val="AckHead"/>
        <w:rPr>
          <w14:ligatures w14:val="standard"/>
        </w:rPr>
      </w:pPr>
      <w:r>
        <w:rPr>
          <w14:ligatures w14:val="standard"/>
        </w:rPr>
        <w:t>EVALUATION</w:t>
      </w:r>
    </w:p>
    <w:p w14:paraId="4639F8E2" w14:textId="46C04FDA" w:rsidR="00AA10C4" w:rsidRDefault="00690837" w:rsidP="00DD476E">
      <w:pPr>
        <w:pStyle w:val="AckPara"/>
        <w:rPr>
          <w:lang w:eastAsia="it-IT"/>
          <w14:ligatures w14:val="standard"/>
        </w:rPr>
      </w:pPr>
      <w:r>
        <w:rPr>
          <w:lang w:eastAsia="it-IT"/>
          <w14:ligatures w14:val="standard"/>
        </w:rPr>
        <w:t xml:space="preserve">The project will be evaluated for performance benchmarks </w:t>
      </w:r>
      <w:r w:rsidR="00B529EA">
        <w:rPr>
          <w:lang w:eastAsia="it-IT"/>
          <w14:ligatures w14:val="standard"/>
        </w:rPr>
        <w:t xml:space="preserve">using the ImGui tool like doing frames per seconds </w:t>
      </w:r>
      <w:r w:rsidR="0090785F">
        <w:rPr>
          <w:lang w:eastAsia="it-IT"/>
          <w14:ligatures w14:val="standard"/>
        </w:rPr>
        <w:t>(FPS), startup time, rendering time. For debugging purpose, RenderDoc software will be used if any issues are occurred in graphics or data when sent to the shader. For graphics quality, the PBR scene in the project can be compared with the scene from other engines like Unreal Engine Uber shader and Unity Autodesk Interactive PBR.</w:t>
      </w:r>
    </w:p>
    <w:p w14:paraId="5AC434F6" w14:textId="77777777" w:rsidR="00B53C69" w:rsidRPr="00586A35" w:rsidRDefault="00B53C69" w:rsidP="00DD476E">
      <w:pPr>
        <w:pStyle w:val="AckPara"/>
        <w:rPr>
          <w14:ligatures w14:val="standard"/>
        </w:rPr>
      </w:pPr>
    </w:p>
    <w:p w14:paraId="390DD2F0" w14:textId="77777777" w:rsidR="0007392C" w:rsidRPr="00586A35" w:rsidRDefault="00AA5BF1" w:rsidP="00AA5BF1">
      <w:pPr>
        <w:pStyle w:val="ReferenceHead"/>
        <w:rPr>
          <w14:ligatures w14:val="standard"/>
        </w:rPr>
      </w:pPr>
      <w:r w:rsidRPr="00586A35">
        <w:rPr>
          <w14:ligatures w14:val="standard"/>
        </w:rPr>
        <w:t>REFERENCES</w:t>
      </w:r>
    </w:p>
    <w:p w14:paraId="62621D0C" w14:textId="29C7240E"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E52834">
        <w:rPr>
          <w:rFonts w:eastAsia="Times New Roman"/>
          <w:szCs w:val="14"/>
        </w:rPr>
        <w:t xml:space="preserve">“Light Diminishing” 2022. [Online]. Available: </w:t>
      </w:r>
      <w:r w:rsidR="00E52834" w:rsidRPr="00E52834">
        <w:t>Light diminishing - The Doom Wiki at DoomWiki.org</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7B0A0143" w:rsidR="00C14A4F" w:rsidRDefault="009F1D5A" w:rsidP="005F77FD">
      <w:pPr>
        <w:pStyle w:val="Bibentry"/>
      </w:pPr>
      <w:r>
        <w:t>[7]</w:t>
      </w:r>
      <w:r>
        <w:tab/>
      </w:r>
      <w:r w:rsidR="00CA7A90">
        <w:t xml:space="preserve">Gotanda, Martinez, Snow, “Physically-Based Shading Models in Film and Game Production,” SIGGRAPH 2010. [Online]. Available: </w:t>
      </w:r>
      <w:r w:rsidR="00CA7A90" w:rsidRPr="00CA7A90">
        <w:t>SIGGRAPH 2010 Course: Physically-Based Shading Models in Film and Game Production (renderwonk.com)</w:t>
      </w:r>
      <w:r w:rsidR="00C14A4F" w:rsidRPr="00C14A4F">
        <w:rPr>
          <w:vanish/>
          <w:szCs w:val="14"/>
          <w14:ligatures w14:val="standard"/>
        </w:rPr>
        <w:t>Conference Short Name:WOODSTOCK’18</w:t>
      </w:r>
    </w:p>
    <w:p w14:paraId="49DF5170" w14:textId="2923B41B" w:rsidR="006505E7" w:rsidRDefault="006505E7" w:rsidP="006505E7">
      <w:pPr>
        <w:pStyle w:val="Bibentry"/>
        <w:jc w:val="left"/>
      </w:pPr>
      <w:r>
        <w:t>[8]</w:t>
      </w:r>
      <w:r>
        <w:tab/>
        <w:t xml:space="preserve">Joey De Vries, “PBR Theory”. [Online]. Available: </w:t>
      </w:r>
      <w:r w:rsidRPr="006505E7">
        <w:t>https://learnopengl.com/PBR/Theory</w:t>
      </w:r>
    </w:p>
    <w:p w14:paraId="6B6F7188" w14:textId="1824B54E" w:rsidR="005F77FD" w:rsidRPr="005F77FD" w:rsidRDefault="005F77FD" w:rsidP="005F77FD">
      <w:pPr>
        <w:pStyle w:val="Bibentry"/>
      </w:pPr>
      <w:r>
        <w:t>[</w:t>
      </w:r>
      <w:r w:rsidR="00F404DA">
        <w:t>9</w:t>
      </w:r>
      <w:r>
        <w:t>]</w:t>
      </w:r>
      <w:r>
        <w:tab/>
      </w:r>
      <w:r w:rsidR="00B23F8E">
        <w:t>Brian</w:t>
      </w:r>
      <w:r w:rsidR="00F404DA">
        <w:t xml:space="preserve"> Karis, “Real Shading in Unreal Engine 4”. Epic Games. [Online]. Available: </w:t>
      </w:r>
      <w:r w:rsidR="00F404DA" w:rsidRPr="00F404DA">
        <w:t>s2013_pbs_epic_notes_v2.pdf (selfshadow.com)</w:t>
      </w:r>
    </w:p>
    <w:p w14:paraId="057709F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42C71B1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B67BFB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063382D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012F292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094B909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32F6EA9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459374B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44F28E34"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0" w:name="intm"/>
      <w:bookmarkEnd w:id="0"/>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CA681" w14:textId="77777777" w:rsidR="000B3F59" w:rsidRDefault="000B3F59">
      <w:r>
        <w:separator/>
      </w:r>
    </w:p>
  </w:endnote>
  <w:endnote w:type="continuationSeparator" w:id="0">
    <w:p w14:paraId="1D454B0E" w14:textId="77777777" w:rsidR="000B3F59" w:rsidRDefault="000B3F59">
      <w:r>
        <w:continuationSeparator/>
      </w:r>
    </w:p>
  </w:endnote>
  <w:endnote w:type="continuationNotice" w:id="1">
    <w:p w14:paraId="3B8E599B" w14:textId="77777777" w:rsidR="000B3F59" w:rsidRDefault="000B3F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56A3" w14:textId="77777777" w:rsidR="00586A35" w:rsidRPr="00586A35" w:rsidRDefault="00586A35" w:rsidP="00586A35">
    <w:pPr>
      <w:pStyle w:val="Footer"/>
      <w:rPr>
        <w:rStyle w:val="PageNumber"/>
        <w:rFonts w:ascii="Linux Biolinum" w:hAnsi="Linux Biolinum" w:cs="Linux Biolinum"/>
      </w:rPr>
    </w:pPr>
  </w:p>
  <w:p w14:paraId="0AEF7566"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E7B8"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24AA9" w14:textId="77777777" w:rsidR="000B3F59" w:rsidRDefault="000B3F59">
      <w:r>
        <w:separator/>
      </w:r>
    </w:p>
  </w:footnote>
  <w:footnote w:type="continuationSeparator" w:id="0">
    <w:p w14:paraId="7775A530" w14:textId="77777777" w:rsidR="000B3F59" w:rsidRDefault="000B3F59">
      <w:r>
        <w:continuationSeparator/>
      </w:r>
    </w:p>
  </w:footnote>
  <w:footnote w:type="continuationNotice" w:id="1">
    <w:p w14:paraId="2E110C05" w14:textId="77777777" w:rsidR="000B3F59" w:rsidRDefault="000B3F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4"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5" w15:restartNumberingAfterBreak="0">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8"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0"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1" w15:restartNumberingAfterBreak="0">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3"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4" w15:restartNumberingAfterBreak="0">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54498472">
    <w:abstractNumId w:val="23"/>
  </w:num>
  <w:num w:numId="2" w16cid:durableId="1912999437">
    <w:abstractNumId w:val="12"/>
  </w:num>
  <w:num w:numId="3" w16cid:durableId="1503543076">
    <w:abstractNumId w:val="10"/>
  </w:num>
  <w:num w:numId="4" w16cid:durableId="723212598">
    <w:abstractNumId w:val="22"/>
  </w:num>
  <w:num w:numId="5" w16cid:durableId="779106277">
    <w:abstractNumId w:val="14"/>
  </w:num>
  <w:num w:numId="6" w16cid:durableId="2093774264">
    <w:abstractNumId w:val="13"/>
  </w:num>
  <w:num w:numId="7" w16cid:durableId="2132286166">
    <w:abstractNumId w:val="20"/>
  </w:num>
  <w:num w:numId="8" w16cid:durableId="1563252342">
    <w:abstractNumId w:val="17"/>
  </w:num>
  <w:num w:numId="9" w16cid:durableId="1666132951">
    <w:abstractNumId w:val="19"/>
  </w:num>
  <w:num w:numId="10" w16cid:durableId="323632394">
    <w:abstractNumId w:val="9"/>
  </w:num>
  <w:num w:numId="11" w16cid:durableId="524253621">
    <w:abstractNumId w:val="7"/>
  </w:num>
  <w:num w:numId="12" w16cid:durableId="1794707700">
    <w:abstractNumId w:val="6"/>
  </w:num>
  <w:num w:numId="13" w16cid:durableId="438305504">
    <w:abstractNumId w:val="5"/>
  </w:num>
  <w:num w:numId="14" w16cid:durableId="2139562233">
    <w:abstractNumId w:val="4"/>
  </w:num>
  <w:num w:numId="15" w16cid:durableId="1338575542">
    <w:abstractNumId w:val="8"/>
  </w:num>
  <w:num w:numId="16" w16cid:durableId="989361748">
    <w:abstractNumId w:val="3"/>
  </w:num>
  <w:num w:numId="17" w16cid:durableId="1981760346">
    <w:abstractNumId w:val="2"/>
  </w:num>
  <w:num w:numId="18" w16cid:durableId="141964809">
    <w:abstractNumId w:val="1"/>
  </w:num>
  <w:num w:numId="19" w16cid:durableId="1343585446">
    <w:abstractNumId w:val="0"/>
  </w:num>
  <w:num w:numId="20" w16cid:durableId="709912744">
    <w:abstractNumId w:val="16"/>
  </w:num>
  <w:num w:numId="21" w16cid:durableId="458498559">
    <w:abstractNumId w:val="18"/>
  </w:num>
  <w:num w:numId="22" w16cid:durableId="1844934166">
    <w:abstractNumId w:val="11"/>
  </w:num>
  <w:num w:numId="23" w16cid:durableId="991909352">
    <w:abstractNumId w:val="15"/>
  </w:num>
  <w:num w:numId="24" w16cid:durableId="784427703">
    <w:abstractNumId w:val="21"/>
  </w:num>
  <w:num w:numId="25" w16cid:durableId="1766338062">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61B"/>
    <w:rsid w:val="000019C1"/>
    <w:rsid w:val="00001D53"/>
    <w:rsid w:val="000052C3"/>
    <w:rsid w:val="0000598B"/>
    <w:rsid w:val="00005A32"/>
    <w:rsid w:val="0000688E"/>
    <w:rsid w:val="00006C01"/>
    <w:rsid w:val="00007681"/>
    <w:rsid w:val="00015EE0"/>
    <w:rsid w:val="000226F0"/>
    <w:rsid w:val="00025570"/>
    <w:rsid w:val="00027CFA"/>
    <w:rsid w:val="0003358F"/>
    <w:rsid w:val="00035BC3"/>
    <w:rsid w:val="00035FAD"/>
    <w:rsid w:val="00036D30"/>
    <w:rsid w:val="00041330"/>
    <w:rsid w:val="000436FF"/>
    <w:rsid w:val="00045252"/>
    <w:rsid w:val="00047398"/>
    <w:rsid w:val="00050EEF"/>
    <w:rsid w:val="000513EB"/>
    <w:rsid w:val="00052A1A"/>
    <w:rsid w:val="00052C34"/>
    <w:rsid w:val="00056777"/>
    <w:rsid w:val="00062D29"/>
    <w:rsid w:val="0006417F"/>
    <w:rsid w:val="000713CD"/>
    <w:rsid w:val="000716E9"/>
    <w:rsid w:val="00072E69"/>
    <w:rsid w:val="0007392C"/>
    <w:rsid w:val="000739F9"/>
    <w:rsid w:val="0007460F"/>
    <w:rsid w:val="00077680"/>
    <w:rsid w:val="00080E27"/>
    <w:rsid w:val="00080F3C"/>
    <w:rsid w:val="000819C0"/>
    <w:rsid w:val="00082089"/>
    <w:rsid w:val="0008431E"/>
    <w:rsid w:val="000931E1"/>
    <w:rsid w:val="00095108"/>
    <w:rsid w:val="000A0DD4"/>
    <w:rsid w:val="000A2E3C"/>
    <w:rsid w:val="000A631B"/>
    <w:rsid w:val="000A6DF0"/>
    <w:rsid w:val="000B3F59"/>
    <w:rsid w:val="000C0126"/>
    <w:rsid w:val="000C030A"/>
    <w:rsid w:val="000C050B"/>
    <w:rsid w:val="000C25C7"/>
    <w:rsid w:val="000C34D9"/>
    <w:rsid w:val="000C4DDE"/>
    <w:rsid w:val="000D5145"/>
    <w:rsid w:val="000D63F9"/>
    <w:rsid w:val="000E118B"/>
    <w:rsid w:val="000E278E"/>
    <w:rsid w:val="000E4EAA"/>
    <w:rsid w:val="000E62FA"/>
    <w:rsid w:val="000E64FC"/>
    <w:rsid w:val="000E7A87"/>
    <w:rsid w:val="000E7BAD"/>
    <w:rsid w:val="000F5C97"/>
    <w:rsid w:val="000F5F4E"/>
    <w:rsid w:val="000F6090"/>
    <w:rsid w:val="000F6652"/>
    <w:rsid w:val="001033EA"/>
    <w:rsid w:val="001041A3"/>
    <w:rsid w:val="0010534D"/>
    <w:rsid w:val="0011271E"/>
    <w:rsid w:val="00115249"/>
    <w:rsid w:val="00116EFA"/>
    <w:rsid w:val="00121772"/>
    <w:rsid w:val="001227E7"/>
    <w:rsid w:val="00125AC6"/>
    <w:rsid w:val="001279E4"/>
    <w:rsid w:val="00127D30"/>
    <w:rsid w:val="0013113A"/>
    <w:rsid w:val="001314CF"/>
    <w:rsid w:val="00132D97"/>
    <w:rsid w:val="0013628A"/>
    <w:rsid w:val="001363F5"/>
    <w:rsid w:val="001371D9"/>
    <w:rsid w:val="00140C02"/>
    <w:rsid w:val="00141A17"/>
    <w:rsid w:val="0014244B"/>
    <w:rsid w:val="00142EF6"/>
    <w:rsid w:val="00142FEA"/>
    <w:rsid w:val="00143FB1"/>
    <w:rsid w:val="00145169"/>
    <w:rsid w:val="001453E7"/>
    <w:rsid w:val="00145419"/>
    <w:rsid w:val="00145486"/>
    <w:rsid w:val="001472C4"/>
    <w:rsid w:val="0015076A"/>
    <w:rsid w:val="001512A6"/>
    <w:rsid w:val="00152510"/>
    <w:rsid w:val="00153C18"/>
    <w:rsid w:val="001566AE"/>
    <w:rsid w:val="001610A2"/>
    <w:rsid w:val="0017015D"/>
    <w:rsid w:val="00174CF1"/>
    <w:rsid w:val="001751F7"/>
    <w:rsid w:val="0018189C"/>
    <w:rsid w:val="001846C3"/>
    <w:rsid w:val="001867C2"/>
    <w:rsid w:val="00191300"/>
    <w:rsid w:val="00193445"/>
    <w:rsid w:val="0019566F"/>
    <w:rsid w:val="00195E29"/>
    <w:rsid w:val="001961CD"/>
    <w:rsid w:val="00196E9B"/>
    <w:rsid w:val="0019783D"/>
    <w:rsid w:val="001A06AF"/>
    <w:rsid w:val="001A31DF"/>
    <w:rsid w:val="001A43B1"/>
    <w:rsid w:val="001A71BB"/>
    <w:rsid w:val="001A764E"/>
    <w:rsid w:val="001A7FA4"/>
    <w:rsid w:val="001B0044"/>
    <w:rsid w:val="001B08EC"/>
    <w:rsid w:val="001B29D6"/>
    <w:rsid w:val="001C2EB9"/>
    <w:rsid w:val="001D124E"/>
    <w:rsid w:val="001D5887"/>
    <w:rsid w:val="001D61E3"/>
    <w:rsid w:val="001E25E9"/>
    <w:rsid w:val="001E2720"/>
    <w:rsid w:val="001E3FA7"/>
    <w:rsid w:val="001E41C5"/>
    <w:rsid w:val="001E71D7"/>
    <w:rsid w:val="001F05C2"/>
    <w:rsid w:val="001F209F"/>
    <w:rsid w:val="001F4485"/>
    <w:rsid w:val="001F55FF"/>
    <w:rsid w:val="001F61DE"/>
    <w:rsid w:val="0020294A"/>
    <w:rsid w:val="0021211E"/>
    <w:rsid w:val="00213F62"/>
    <w:rsid w:val="0021793C"/>
    <w:rsid w:val="002233F8"/>
    <w:rsid w:val="00232D4C"/>
    <w:rsid w:val="00234AF2"/>
    <w:rsid w:val="00245119"/>
    <w:rsid w:val="00250312"/>
    <w:rsid w:val="00250FEF"/>
    <w:rsid w:val="00252596"/>
    <w:rsid w:val="00257E33"/>
    <w:rsid w:val="00257FF3"/>
    <w:rsid w:val="0026000C"/>
    <w:rsid w:val="00264B6B"/>
    <w:rsid w:val="00270347"/>
    <w:rsid w:val="0027195D"/>
    <w:rsid w:val="0027264C"/>
    <w:rsid w:val="002726DC"/>
    <w:rsid w:val="00272BA7"/>
    <w:rsid w:val="002738DA"/>
    <w:rsid w:val="00273913"/>
    <w:rsid w:val="00282789"/>
    <w:rsid w:val="00290A60"/>
    <w:rsid w:val="00290DF5"/>
    <w:rsid w:val="00292645"/>
    <w:rsid w:val="00294629"/>
    <w:rsid w:val="0029583F"/>
    <w:rsid w:val="0029725C"/>
    <w:rsid w:val="002A0BC7"/>
    <w:rsid w:val="002A517A"/>
    <w:rsid w:val="002A5F7F"/>
    <w:rsid w:val="002A6274"/>
    <w:rsid w:val="002A7AFE"/>
    <w:rsid w:val="002B01E4"/>
    <w:rsid w:val="002B0E93"/>
    <w:rsid w:val="002B0ECB"/>
    <w:rsid w:val="002B1F59"/>
    <w:rsid w:val="002C04D9"/>
    <w:rsid w:val="002C1DCC"/>
    <w:rsid w:val="002D1A22"/>
    <w:rsid w:val="002D26C4"/>
    <w:rsid w:val="002E6355"/>
    <w:rsid w:val="002E7C86"/>
    <w:rsid w:val="002F04CD"/>
    <w:rsid w:val="002F069E"/>
    <w:rsid w:val="002F128F"/>
    <w:rsid w:val="002F2289"/>
    <w:rsid w:val="002F2EB2"/>
    <w:rsid w:val="002F6433"/>
    <w:rsid w:val="002F6C0E"/>
    <w:rsid w:val="00301545"/>
    <w:rsid w:val="00303FAD"/>
    <w:rsid w:val="003057B1"/>
    <w:rsid w:val="00306DF4"/>
    <w:rsid w:val="00307501"/>
    <w:rsid w:val="00311EDD"/>
    <w:rsid w:val="0031387D"/>
    <w:rsid w:val="00314617"/>
    <w:rsid w:val="00317850"/>
    <w:rsid w:val="00321B6E"/>
    <w:rsid w:val="00321DDC"/>
    <w:rsid w:val="0032265B"/>
    <w:rsid w:val="0032775A"/>
    <w:rsid w:val="0033342D"/>
    <w:rsid w:val="003342CD"/>
    <w:rsid w:val="00336D12"/>
    <w:rsid w:val="00337AD2"/>
    <w:rsid w:val="00337F32"/>
    <w:rsid w:val="0034051D"/>
    <w:rsid w:val="0034235E"/>
    <w:rsid w:val="00344A0D"/>
    <w:rsid w:val="00356296"/>
    <w:rsid w:val="00357671"/>
    <w:rsid w:val="0036009F"/>
    <w:rsid w:val="00361911"/>
    <w:rsid w:val="00364243"/>
    <w:rsid w:val="00371CC4"/>
    <w:rsid w:val="00372508"/>
    <w:rsid w:val="00373175"/>
    <w:rsid w:val="0037572A"/>
    <w:rsid w:val="00376CCC"/>
    <w:rsid w:val="0038080D"/>
    <w:rsid w:val="003831FD"/>
    <w:rsid w:val="00384D13"/>
    <w:rsid w:val="00390853"/>
    <w:rsid w:val="00390A61"/>
    <w:rsid w:val="00392395"/>
    <w:rsid w:val="003936B1"/>
    <w:rsid w:val="003944CF"/>
    <w:rsid w:val="0039613C"/>
    <w:rsid w:val="003A1ABD"/>
    <w:rsid w:val="003A338C"/>
    <w:rsid w:val="003A40AD"/>
    <w:rsid w:val="003B05EF"/>
    <w:rsid w:val="003B1321"/>
    <w:rsid w:val="003B1CA3"/>
    <w:rsid w:val="003B263B"/>
    <w:rsid w:val="003B38E0"/>
    <w:rsid w:val="003B44F3"/>
    <w:rsid w:val="003C2E4A"/>
    <w:rsid w:val="003C3338"/>
    <w:rsid w:val="003C3A36"/>
    <w:rsid w:val="003C3B63"/>
    <w:rsid w:val="003C6E1A"/>
    <w:rsid w:val="003C7204"/>
    <w:rsid w:val="003D02ED"/>
    <w:rsid w:val="003D0DD2"/>
    <w:rsid w:val="003D195F"/>
    <w:rsid w:val="003D1C5A"/>
    <w:rsid w:val="003D544B"/>
    <w:rsid w:val="003D7001"/>
    <w:rsid w:val="003E3941"/>
    <w:rsid w:val="003E6247"/>
    <w:rsid w:val="003F1908"/>
    <w:rsid w:val="003F3FA5"/>
    <w:rsid w:val="003F4297"/>
    <w:rsid w:val="003F5C28"/>
    <w:rsid w:val="003F5DAE"/>
    <w:rsid w:val="003F5F3D"/>
    <w:rsid w:val="003F6383"/>
    <w:rsid w:val="003F7CA2"/>
    <w:rsid w:val="0040642A"/>
    <w:rsid w:val="004066E5"/>
    <w:rsid w:val="00410163"/>
    <w:rsid w:val="004128EE"/>
    <w:rsid w:val="00414211"/>
    <w:rsid w:val="00414E42"/>
    <w:rsid w:val="00421B92"/>
    <w:rsid w:val="0042460C"/>
    <w:rsid w:val="00424C8E"/>
    <w:rsid w:val="00427C7D"/>
    <w:rsid w:val="00427DED"/>
    <w:rsid w:val="00431CB0"/>
    <w:rsid w:val="00432195"/>
    <w:rsid w:val="004337AF"/>
    <w:rsid w:val="00435BC0"/>
    <w:rsid w:val="00436373"/>
    <w:rsid w:val="00436B03"/>
    <w:rsid w:val="0044232D"/>
    <w:rsid w:val="00444E8E"/>
    <w:rsid w:val="004458F1"/>
    <w:rsid w:val="004508DE"/>
    <w:rsid w:val="00456891"/>
    <w:rsid w:val="0046042C"/>
    <w:rsid w:val="004615EC"/>
    <w:rsid w:val="00467A37"/>
    <w:rsid w:val="00467C1A"/>
    <w:rsid w:val="00471BFE"/>
    <w:rsid w:val="00473502"/>
    <w:rsid w:val="0047527D"/>
    <w:rsid w:val="0048106F"/>
    <w:rsid w:val="0048126B"/>
    <w:rsid w:val="004825CE"/>
    <w:rsid w:val="004836A6"/>
    <w:rsid w:val="00492C31"/>
    <w:rsid w:val="00492EF4"/>
    <w:rsid w:val="004947C9"/>
    <w:rsid w:val="00495781"/>
    <w:rsid w:val="00497365"/>
    <w:rsid w:val="004A3F8C"/>
    <w:rsid w:val="004A4607"/>
    <w:rsid w:val="004A5752"/>
    <w:rsid w:val="004A584A"/>
    <w:rsid w:val="004A688A"/>
    <w:rsid w:val="004A6D31"/>
    <w:rsid w:val="004A7556"/>
    <w:rsid w:val="004B0BF6"/>
    <w:rsid w:val="004B5F37"/>
    <w:rsid w:val="004C1EDF"/>
    <w:rsid w:val="004C49F3"/>
    <w:rsid w:val="004C6B2D"/>
    <w:rsid w:val="004D0A50"/>
    <w:rsid w:val="004D4EA7"/>
    <w:rsid w:val="004D6D31"/>
    <w:rsid w:val="004E2A78"/>
    <w:rsid w:val="004E2C3C"/>
    <w:rsid w:val="004E5E5F"/>
    <w:rsid w:val="004F3C51"/>
    <w:rsid w:val="004F59B0"/>
    <w:rsid w:val="0050103C"/>
    <w:rsid w:val="005031FB"/>
    <w:rsid w:val="00503E32"/>
    <w:rsid w:val="005041C6"/>
    <w:rsid w:val="00504C8B"/>
    <w:rsid w:val="00505D30"/>
    <w:rsid w:val="00506EF6"/>
    <w:rsid w:val="005153AC"/>
    <w:rsid w:val="005160AB"/>
    <w:rsid w:val="00516859"/>
    <w:rsid w:val="00517BA5"/>
    <w:rsid w:val="00521D50"/>
    <w:rsid w:val="00523CD9"/>
    <w:rsid w:val="00525C8F"/>
    <w:rsid w:val="00526EB5"/>
    <w:rsid w:val="005322CB"/>
    <w:rsid w:val="00540C55"/>
    <w:rsid w:val="005437DB"/>
    <w:rsid w:val="0054645C"/>
    <w:rsid w:val="005500F0"/>
    <w:rsid w:val="00551881"/>
    <w:rsid w:val="005528F6"/>
    <w:rsid w:val="00553400"/>
    <w:rsid w:val="0055738E"/>
    <w:rsid w:val="00557C7B"/>
    <w:rsid w:val="00560C1C"/>
    <w:rsid w:val="00560E32"/>
    <w:rsid w:val="005623AF"/>
    <w:rsid w:val="00571A2E"/>
    <w:rsid w:val="00572AE0"/>
    <w:rsid w:val="005750C0"/>
    <w:rsid w:val="0057530B"/>
    <w:rsid w:val="00581D4C"/>
    <w:rsid w:val="0058578F"/>
    <w:rsid w:val="00586A35"/>
    <w:rsid w:val="005903FE"/>
    <w:rsid w:val="005927BE"/>
    <w:rsid w:val="00596082"/>
    <w:rsid w:val="00596F2A"/>
    <w:rsid w:val="00597295"/>
    <w:rsid w:val="005A53FB"/>
    <w:rsid w:val="005B14C4"/>
    <w:rsid w:val="005B18C6"/>
    <w:rsid w:val="005B1B9F"/>
    <w:rsid w:val="005B2ED3"/>
    <w:rsid w:val="005B493F"/>
    <w:rsid w:val="005B5150"/>
    <w:rsid w:val="005C0062"/>
    <w:rsid w:val="005C3D12"/>
    <w:rsid w:val="005C3D72"/>
    <w:rsid w:val="005C5E36"/>
    <w:rsid w:val="005C669E"/>
    <w:rsid w:val="005D0695"/>
    <w:rsid w:val="005D0CCE"/>
    <w:rsid w:val="005D59BA"/>
    <w:rsid w:val="005D672B"/>
    <w:rsid w:val="005D7E6E"/>
    <w:rsid w:val="005E0FB4"/>
    <w:rsid w:val="005E22A3"/>
    <w:rsid w:val="005E3E59"/>
    <w:rsid w:val="005E5B67"/>
    <w:rsid w:val="005E5F4D"/>
    <w:rsid w:val="005E67C6"/>
    <w:rsid w:val="005F2D6E"/>
    <w:rsid w:val="005F30FF"/>
    <w:rsid w:val="005F4EDC"/>
    <w:rsid w:val="005F77FD"/>
    <w:rsid w:val="00601D2F"/>
    <w:rsid w:val="00607A60"/>
    <w:rsid w:val="00607F2B"/>
    <w:rsid w:val="00610EA3"/>
    <w:rsid w:val="00611F64"/>
    <w:rsid w:val="0061273A"/>
    <w:rsid w:val="00612C56"/>
    <w:rsid w:val="00612E4E"/>
    <w:rsid w:val="00614A3C"/>
    <w:rsid w:val="00616BA4"/>
    <w:rsid w:val="00617628"/>
    <w:rsid w:val="0062628D"/>
    <w:rsid w:val="006317A6"/>
    <w:rsid w:val="006317C4"/>
    <w:rsid w:val="0063608B"/>
    <w:rsid w:val="006410B3"/>
    <w:rsid w:val="00643E43"/>
    <w:rsid w:val="00644A52"/>
    <w:rsid w:val="00644AC8"/>
    <w:rsid w:val="0064736D"/>
    <w:rsid w:val="0064793A"/>
    <w:rsid w:val="00650463"/>
    <w:rsid w:val="006505E7"/>
    <w:rsid w:val="006514CD"/>
    <w:rsid w:val="0065275A"/>
    <w:rsid w:val="006535EC"/>
    <w:rsid w:val="006549A4"/>
    <w:rsid w:val="00654D92"/>
    <w:rsid w:val="00655D86"/>
    <w:rsid w:val="00657E4F"/>
    <w:rsid w:val="00660A05"/>
    <w:rsid w:val="0066155B"/>
    <w:rsid w:val="00661655"/>
    <w:rsid w:val="00661F62"/>
    <w:rsid w:val="006621DC"/>
    <w:rsid w:val="006649E6"/>
    <w:rsid w:val="00670649"/>
    <w:rsid w:val="00672D23"/>
    <w:rsid w:val="0067369E"/>
    <w:rsid w:val="00675128"/>
    <w:rsid w:val="00676B3F"/>
    <w:rsid w:val="0068208B"/>
    <w:rsid w:val="00690837"/>
    <w:rsid w:val="0069472B"/>
    <w:rsid w:val="00694749"/>
    <w:rsid w:val="00695B6A"/>
    <w:rsid w:val="006963DD"/>
    <w:rsid w:val="006978B2"/>
    <w:rsid w:val="006A044E"/>
    <w:rsid w:val="006A074B"/>
    <w:rsid w:val="006A22F6"/>
    <w:rsid w:val="006A29E8"/>
    <w:rsid w:val="006A4F26"/>
    <w:rsid w:val="006A5A41"/>
    <w:rsid w:val="006A5D9A"/>
    <w:rsid w:val="006A6152"/>
    <w:rsid w:val="006A65FF"/>
    <w:rsid w:val="006B3223"/>
    <w:rsid w:val="006B35CD"/>
    <w:rsid w:val="006B4623"/>
    <w:rsid w:val="006B4C6B"/>
    <w:rsid w:val="006C04AF"/>
    <w:rsid w:val="006C07A3"/>
    <w:rsid w:val="006C4181"/>
    <w:rsid w:val="006C4BE3"/>
    <w:rsid w:val="006C5976"/>
    <w:rsid w:val="006C6ED8"/>
    <w:rsid w:val="006D0D7E"/>
    <w:rsid w:val="006D0E9B"/>
    <w:rsid w:val="006D2239"/>
    <w:rsid w:val="006D4E96"/>
    <w:rsid w:val="006D5E6D"/>
    <w:rsid w:val="006D734F"/>
    <w:rsid w:val="006E0D12"/>
    <w:rsid w:val="006E31AC"/>
    <w:rsid w:val="006E4407"/>
    <w:rsid w:val="006E7653"/>
    <w:rsid w:val="006E7A93"/>
    <w:rsid w:val="006F050A"/>
    <w:rsid w:val="006F1681"/>
    <w:rsid w:val="006F2591"/>
    <w:rsid w:val="006F41E3"/>
    <w:rsid w:val="00701E26"/>
    <w:rsid w:val="00701FA6"/>
    <w:rsid w:val="00702811"/>
    <w:rsid w:val="007028CC"/>
    <w:rsid w:val="0070297B"/>
    <w:rsid w:val="00702E9C"/>
    <w:rsid w:val="0070306F"/>
    <w:rsid w:val="0070473B"/>
    <w:rsid w:val="0070531E"/>
    <w:rsid w:val="00705913"/>
    <w:rsid w:val="007076B1"/>
    <w:rsid w:val="00713FAF"/>
    <w:rsid w:val="0071433E"/>
    <w:rsid w:val="00715069"/>
    <w:rsid w:val="00717319"/>
    <w:rsid w:val="00717FB2"/>
    <w:rsid w:val="007249CB"/>
    <w:rsid w:val="007260B5"/>
    <w:rsid w:val="00727914"/>
    <w:rsid w:val="00727EBD"/>
    <w:rsid w:val="00732243"/>
    <w:rsid w:val="00732D22"/>
    <w:rsid w:val="00735D5A"/>
    <w:rsid w:val="00737F61"/>
    <w:rsid w:val="007422FA"/>
    <w:rsid w:val="007423A7"/>
    <w:rsid w:val="00742D72"/>
    <w:rsid w:val="00743328"/>
    <w:rsid w:val="007451FF"/>
    <w:rsid w:val="00745373"/>
    <w:rsid w:val="007454B3"/>
    <w:rsid w:val="00747E69"/>
    <w:rsid w:val="00751D7E"/>
    <w:rsid w:val="00751EC1"/>
    <w:rsid w:val="00752225"/>
    <w:rsid w:val="00753548"/>
    <w:rsid w:val="00764059"/>
    <w:rsid w:val="007647B0"/>
    <w:rsid w:val="00765265"/>
    <w:rsid w:val="0076628E"/>
    <w:rsid w:val="00767735"/>
    <w:rsid w:val="007715F7"/>
    <w:rsid w:val="00771E4A"/>
    <w:rsid w:val="007800CE"/>
    <w:rsid w:val="00780227"/>
    <w:rsid w:val="00780522"/>
    <w:rsid w:val="00786ED5"/>
    <w:rsid w:val="0079032A"/>
    <w:rsid w:val="00790675"/>
    <w:rsid w:val="00791B1D"/>
    <w:rsid w:val="00793451"/>
    <w:rsid w:val="00793808"/>
    <w:rsid w:val="007966CA"/>
    <w:rsid w:val="0079682F"/>
    <w:rsid w:val="00797D60"/>
    <w:rsid w:val="007A3F4E"/>
    <w:rsid w:val="007A481F"/>
    <w:rsid w:val="007A502C"/>
    <w:rsid w:val="007A579F"/>
    <w:rsid w:val="007B4009"/>
    <w:rsid w:val="007B561D"/>
    <w:rsid w:val="007C226A"/>
    <w:rsid w:val="007C57E7"/>
    <w:rsid w:val="007D3C28"/>
    <w:rsid w:val="007D7728"/>
    <w:rsid w:val="007E0B4F"/>
    <w:rsid w:val="007E1AFE"/>
    <w:rsid w:val="007E615D"/>
    <w:rsid w:val="007E7648"/>
    <w:rsid w:val="007F0061"/>
    <w:rsid w:val="007F055E"/>
    <w:rsid w:val="007F2D1D"/>
    <w:rsid w:val="007F2DCB"/>
    <w:rsid w:val="007F6D6A"/>
    <w:rsid w:val="00800F41"/>
    <w:rsid w:val="008018A0"/>
    <w:rsid w:val="00802E06"/>
    <w:rsid w:val="00803270"/>
    <w:rsid w:val="008051C3"/>
    <w:rsid w:val="00810CE2"/>
    <w:rsid w:val="008150D4"/>
    <w:rsid w:val="00816A9D"/>
    <w:rsid w:val="00816B33"/>
    <w:rsid w:val="0082158C"/>
    <w:rsid w:val="008234BC"/>
    <w:rsid w:val="00824131"/>
    <w:rsid w:val="008313F7"/>
    <w:rsid w:val="00831E0E"/>
    <w:rsid w:val="00833454"/>
    <w:rsid w:val="00835A29"/>
    <w:rsid w:val="0083699A"/>
    <w:rsid w:val="0083735E"/>
    <w:rsid w:val="00837CBF"/>
    <w:rsid w:val="00837DC0"/>
    <w:rsid w:val="00840F1C"/>
    <w:rsid w:val="00840F4E"/>
    <w:rsid w:val="0084166B"/>
    <w:rsid w:val="00843705"/>
    <w:rsid w:val="0084502E"/>
    <w:rsid w:val="00846F14"/>
    <w:rsid w:val="00847A31"/>
    <w:rsid w:val="00850D0C"/>
    <w:rsid w:val="00853B5E"/>
    <w:rsid w:val="0085553A"/>
    <w:rsid w:val="00855EFD"/>
    <w:rsid w:val="0085774B"/>
    <w:rsid w:val="00864658"/>
    <w:rsid w:val="00864D0C"/>
    <w:rsid w:val="008651D6"/>
    <w:rsid w:val="0086669E"/>
    <w:rsid w:val="00870F44"/>
    <w:rsid w:val="00871571"/>
    <w:rsid w:val="00871E83"/>
    <w:rsid w:val="008812A6"/>
    <w:rsid w:val="0089066F"/>
    <w:rsid w:val="00891A1D"/>
    <w:rsid w:val="008949E1"/>
    <w:rsid w:val="008A09E7"/>
    <w:rsid w:val="008A0A83"/>
    <w:rsid w:val="008A56FD"/>
    <w:rsid w:val="008A665A"/>
    <w:rsid w:val="008A7262"/>
    <w:rsid w:val="008B1EFD"/>
    <w:rsid w:val="008B2523"/>
    <w:rsid w:val="008B31B3"/>
    <w:rsid w:val="008B3C37"/>
    <w:rsid w:val="008B4128"/>
    <w:rsid w:val="008B710D"/>
    <w:rsid w:val="008B7843"/>
    <w:rsid w:val="008C5413"/>
    <w:rsid w:val="008C6E83"/>
    <w:rsid w:val="008C72C9"/>
    <w:rsid w:val="008D12A4"/>
    <w:rsid w:val="008D4A83"/>
    <w:rsid w:val="008D534A"/>
    <w:rsid w:val="008E45EF"/>
    <w:rsid w:val="008E4B80"/>
    <w:rsid w:val="008E5572"/>
    <w:rsid w:val="008E6FEB"/>
    <w:rsid w:val="008E7D41"/>
    <w:rsid w:val="008F6FB8"/>
    <w:rsid w:val="009010B7"/>
    <w:rsid w:val="00903945"/>
    <w:rsid w:val="009046DF"/>
    <w:rsid w:val="009073E1"/>
    <w:rsid w:val="0090785F"/>
    <w:rsid w:val="009119A7"/>
    <w:rsid w:val="00911F1F"/>
    <w:rsid w:val="0092209C"/>
    <w:rsid w:val="00922D48"/>
    <w:rsid w:val="009268B7"/>
    <w:rsid w:val="00926E45"/>
    <w:rsid w:val="00927538"/>
    <w:rsid w:val="00930F3D"/>
    <w:rsid w:val="00931F2B"/>
    <w:rsid w:val="00932520"/>
    <w:rsid w:val="00932662"/>
    <w:rsid w:val="00933C3F"/>
    <w:rsid w:val="00934EBB"/>
    <w:rsid w:val="00934FE1"/>
    <w:rsid w:val="00936367"/>
    <w:rsid w:val="00936F8D"/>
    <w:rsid w:val="0095071A"/>
    <w:rsid w:val="00952CBC"/>
    <w:rsid w:val="00954C65"/>
    <w:rsid w:val="00955704"/>
    <w:rsid w:val="009615E7"/>
    <w:rsid w:val="00962316"/>
    <w:rsid w:val="00962503"/>
    <w:rsid w:val="00963D07"/>
    <w:rsid w:val="00966299"/>
    <w:rsid w:val="009668DE"/>
    <w:rsid w:val="00966C25"/>
    <w:rsid w:val="00972B12"/>
    <w:rsid w:val="009740EB"/>
    <w:rsid w:val="00974F94"/>
    <w:rsid w:val="00975CAA"/>
    <w:rsid w:val="00976413"/>
    <w:rsid w:val="00977D72"/>
    <w:rsid w:val="009803E3"/>
    <w:rsid w:val="009827BC"/>
    <w:rsid w:val="00982C4C"/>
    <w:rsid w:val="00986039"/>
    <w:rsid w:val="009870C1"/>
    <w:rsid w:val="0099165A"/>
    <w:rsid w:val="009923C7"/>
    <w:rsid w:val="009978A7"/>
    <w:rsid w:val="00997CE8"/>
    <w:rsid w:val="009A1E0A"/>
    <w:rsid w:val="009A6589"/>
    <w:rsid w:val="009B00DC"/>
    <w:rsid w:val="009B16C6"/>
    <w:rsid w:val="009B25E8"/>
    <w:rsid w:val="009B2EAE"/>
    <w:rsid w:val="009B396E"/>
    <w:rsid w:val="009B441E"/>
    <w:rsid w:val="009B722A"/>
    <w:rsid w:val="009B7559"/>
    <w:rsid w:val="009C13D1"/>
    <w:rsid w:val="009C22BA"/>
    <w:rsid w:val="009D15CC"/>
    <w:rsid w:val="009D3C3B"/>
    <w:rsid w:val="009D463F"/>
    <w:rsid w:val="009D46EA"/>
    <w:rsid w:val="009D606C"/>
    <w:rsid w:val="009E20FA"/>
    <w:rsid w:val="009E56C5"/>
    <w:rsid w:val="009F1D5A"/>
    <w:rsid w:val="009F2833"/>
    <w:rsid w:val="00A0065F"/>
    <w:rsid w:val="00A012F5"/>
    <w:rsid w:val="00A06150"/>
    <w:rsid w:val="00A1185B"/>
    <w:rsid w:val="00A12291"/>
    <w:rsid w:val="00A15152"/>
    <w:rsid w:val="00A155F9"/>
    <w:rsid w:val="00A164B7"/>
    <w:rsid w:val="00A21DEF"/>
    <w:rsid w:val="00A319FD"/>
    <w:rsid w:val="00A32E71"/>
    <w:rsid w:val="00A3365D"/>
    <w:rsid w:val="00A3457B"/>
    <w:rsid w:val="00A34A0C"/>
    <w:rsid w:val="00A3504A"/>
    <w:rsid w:val="00A42215"/>
    <w:rsid w:val="00A45A51"/>
    <w:rsid w:val="00A462C6"/>
    <w:rsid w:val="00A54E65"/>
    <w:rsid w:val="00A55023"/>
    <w:rsid w:val="00A553B4"/>
    <w:rsid w:val="00A6064E"/>
    <w:rsid w:val="00A6162F"/>
    <w:rsid w:val="00A62DA4"/>
    <w:rsid w:val="00A652D8"/>
    <w:rsid w:val="00A67A59"/>
    <w:rsid w:val="00A7277C"/>
    <w:rsid w:val="00A739CB"/>
    <w:rsid w:val="00A73D49"/>
    <w:rsid w:val="00A740D7"/>
    <w:rsid w:val="00A75047"/>
    <w:rsid w:val="00A761B4"/>
    <w:rsid w:val="00A774F0"/>
    <w:rsid w:val="00A81385"/>
    <w:rsid w:val="00A8507F"/>
    <w:rsid w:val="00A86DB5"/>
    <w:rsid w:val="00A87921"/>
    <w:rsid w:val="00A9139A"/>
    <w:rsid w:val="00A913BE"/>
    <w:rsid w:val="00A91E16"/>
    <w:rsid w:val="00A93543"/>
    <w:rsid w:val="00A95518"/>
    <w:rsid w:val="00A97230"/>
    <w:rsid w:val="00AA10C4"/>
    <w:rsid w:val="00AA1E43"/>
    <w:rsid w:val="00AA4AC3"/>
    <w:rsid w:val="00AA57D8"/>
    <w:rsid w:val="00AA5BF1"/>
    <w:rsid w:val="00AA5C3B"/>
    <w:rsid w:val="00AA6729"/>
    <w:rsid w:val="00AA6C1C"/>
    <w:rsid w:val="00AA6E2B"/>
    <w:rsid w:val="00AB0733"/>
    <w:rsid w:val="00AB214D"/>
    <w:rsid w:val="00AB21AA"/>
    <w:rsid w:val="00AB2327"/>
    <w:rsid w:val="00AB3F05"/>
    <w:rsid w:val="00AB5DBC"/>
    <w:rsid w:val="00AB65A0"/>
    <w:rsid w:val="00AC0F40"/>
    <w:rsid w:val="00AC1AC4"/>
    <w:rsid w:val="00AC4630"/>
    <w:rsid w:val="00AC4F89"/>
    <w:rsid w:val="00AC58DD"/>
    <w:rsid w:val="00AC69A1"/>
    <w:rsid w:val="00AD0294"/>
    <w:rsid w:val="00AD243C"/>
    <w:rsid w:val="00AD7A0A"/>
    <w:rsid w:val="00AE0100"/>
    <w:rsid w:val="00AE0D4F"/>
    <w:rsid w:val="00AE1E64"/>
    <w:rsid w:val="00AE2015"/>
    <w:rsid w:val="00AE4D97"/>
    <w:rsid w:val="00AE58AB"/>
    <w:rsid w:val="00AE7A48"/>
    <w:rsid w:val="00AF5A7D"/>
    <w:rsid w:val="00AF6906"/>
    <w:rsid w:val="00B021F0"/>
    <w:rsid w:val="00B04CB4"/>
    <w:rsid w:val="00B050C0"/>
    <w:rsid w:val="00B13D73"/>
    <w:rsid w:val="00B13E4F"/>
    <w:rsid w:val="00B14608"/>
    <w:rsid w:val="00B14E51"/>
    <w:rsid w:val="00B15A21"/>
    <w:rsid w:val="00B1638F"/>
    <w:rsid w:val="00B209B6"/>
    <w:rsid w:val="00B236A4"/>
    <w:rsid w:val="00B23F8E"/>
    <w:rsid w:val="00B25737"/>
    <w:rsid w:val="00B25F97"/>
    <w:rsid w:val="00B32103"/>
    <w:rsid w:val="00B3226E"/>
    <w:rsid w:val="00B33269"/>
    <w:rsid w:val="00B350C9"/>
    <w:rsid w:val="00B3715C"/>
    <w:rsid w:val="00B40044"/>
    <w:rsid w:val="00B4052C"/>
    <w:rsid w:val="00B41CB4"/>
    <w:rsid w:val="00B42B21"/>
    <w:rsid w:val="00B43D73"/>
    <w:rsid w:val="00B46551"/>
    <w:rsid w:val="00B46D8A"/>
    <w:rsid w:val="00B5073D"/>
    <w:rsid w:val="00B51DB5"/>
    <w:rsid w:val="00B51DB8"/>
    <w:rsid w:val="00B529EA"/>
    <w:rsid w:val="00B53C69"/>
    <w:rsid w:val="00B55F46"/>
    <w:rsid w:val="00B5793E"/>
    <w:rsid w:val="00B61445"/>
    <w:rsid w:val="00B61DDD"/>
    <w:rsid w:val="00B645D5"/>
    <w:rsid w:val="00B64DD4"/>
    <w:rsid w:val="00B64EEB"/>
    <w:rsid w:val="00B64F13"/>
    <w:rsid w:val="00B663BA"/>
    <w:rsid w:val="00B67153"/>
    <w:rsid w:val="00B7079F"/>
    <w:rsid w:val="00B7259E"/>
    <w:rsid w:val="00B72DD7"/>
    <w:rsid w:val="00B73B89"/>
    <w:rsid w:val="00B73DEA"/>
    <w:rsid w:val="00B75243"/>
    <w:rsid w:val="00B75A72"/>
    <w:rsid w:val="00B80515"/>
    <w:rsid w:val="00B86E39"/>
    <w:rsid w:val="00B87E11"/>
    <w:rsid w:val="00B92819"/>
    <w:rsid w:val="00B9297F"/>
    <w:rsid w:val="00B958C0"/>
    <w:rsid w:val="00BA00DF"/>
    <w:rsid w:val="00BA27C9"/>
    <w:rsid w:val="00BA45FB"/>
    <w:rsid w:val="00BA5432"/>
    <w:rsid w:val="00BA7DD8"/>
    <w:rsid w:val="00BB2AD9"/>
    <w:rsid w:val="00BB2B80"/>
    <w:rsid w:val="00BB333E"/>
    <w:rsid w:val="00BC5784"/>
    <w:rsid w:val="00BC5BDA"/>
    <w:rsid w:val="00BC603B"/>
    <w:rsid w:val="00BC7EC2"/>
    <w:rsid w:val="00BD304D"/>
    <w:rsid w:val="00BD4C3D"/>
    <w:rsid w:val="00BD61E5"/>
    <w:rsid w:val="00BD793B"/>
    <w:rsid w:val="00BD7A88"/>
    <w:rsid w:val="00BE122C"/>
    <w:rsid w:val="00BE5ACB"/>
    <w:rsid w:val="00BE7F58"/>
    <w:rsid w:val="00BF2784"/>
    <w:rsid w:val="00BF3D6B"/>
    <w:rsid w:val="00BF3E08"/>
    <w:rsid w:val="00C00A16"/>
    <w:rsid w:val="00C01E69"/>
    <w:rsid w:val="00C03DCA"/>
    <w:rsid w:val="00C06212"/>
    <w:rsid w:val="00C111F5"/>
    <w:rsid w:val="00C1142C"/>
    <w:rsid w:val="00C14A4F"/>
    <w:rsid w:val="00C1514F"/>
    <w:rsid w:val="00C27D27"/>
    <w:rsid w:val="00C32613"/>
    <w:rsid w:val="00C40D99"/>
    <w:rsid w:val="00C41AE1"/>
    <w:rsid w:val="00C42402"/>
    <w:rsid w:val="00C42513"/>
    <w:rsid w:val="00C4538D"/>
    <w:rsid w:val="00C461FF"/>
    <w:rsid w:val="00C465D5"/>
    <w:rsid w:val="00C50274"/>
    <w:rsid w:val="00C503D7"/>
    <w:rsid w:val="00C53BE5"/>
    <w:rsid w:val="00C5423E"/>
    <w:rsid w:val="00C542B2"/>
    <w:rsid w:val="00C56455"/>
    <w:rsid w:val="00C56A17"/>
    <w:rsid w:val="00C6401A"/>
    <w:rsid w:val="00C70003"/>
    <w:rsid w:val="00C70A7B"/>
    <w:rsid w:val="00C72FAB"/>
    <w:rsid w:val="00C7538C"/>
    <w:rsid w:val="00C81B27"/>
    <w:rsid w:val="00C822AF"/>
    <w:rsid w:val="00C87BCB"/>
    <w:rsid w:val="00C90428"/>
    <w:rsid w:val="00C9472A"/>
    <w:rsid w:val="00C95C6E"/>
    <w:rsid w:val="00C96C07"/>
    <w:rsid w:val="00CA17C5"/>
    <w:rsid w:val="00CA402E"/>
    <w:rsid w:val="00CA54D5"/>
    <w:rsid w:val="00CA7A90"/>
    <w:rsid w:val="00CB6709"/>
    <w:rsid w:val="00CC1F18"/>
    <w:rsid w:val="00CC2FE0"/>
    <w:rsid w:val="00CC3928"/>
    <w:rsid w:val="00CC4982"/>
    <w:rsid w:val="00CD0369"/>
    <w:rsid w:val="00CD0BC3"/>
    <w:rsid w:val="00CD440C"/>
    <w:rsid w:val="00CD4663"/>
    <w:rsid w:val="00CE0036"/>
    <w:rsid w:val="00CE0885"/>
    <w:rsid w:val="00CE2CC5"/>
    <w:rsid w:val="00CE5AA6"/>
    <w:rsid w:val="00CE752A"/>
    <w:rsid w:val="00CF0B54"/>
    <w:rsid w:val="00CF1607"/>
    <w:rsid w:val="00CF2B1E"/>
    <w:rsid w:val="00CF39D4"/>
    <w:rsid w:val="00D04103"/>
    <w:rsid w:val="00D054A4"/>
    <w:rsid w:val="00D062DA"/>
    <w:rsid w:val="00D0795F"/>
    <w:rsid w:val="00D13DFE"/>
    <w:rsid w:val="00D144DA"/>
    <w:rsid w:val="00D21EA7"/>
    <w:rsid w:val="00D2224F"/>
    <w:rsid w:val="00D23CB6"/>
    <w:rsid w:val="00D24AA4"/>
    <w:rsid w:val="00D24FA3"/>
    <w:rsid w:val="00D30C2A"/>
    <w:rsid w:val="00D31EBA"/>
    <w:rsid w:val="00D341FA"/>
    <w:rsid w:val="00D34435"/>
    <w:rsid w:val="00D365E4"/>
    <w:rsid w:val="00D4019A"/>
    <w:rsid w:val="00D4366E"/>
    <w:rsid w:val="00D46682"/>
    <w:rsid w:val="00D47BCC"/>
    <w:rsid w:val="00D5458F"/>
    <w:rsid w:val="00D54A8F"/>
    <w:rsid w:val="00D57664"/>
    <w:rsid w:val="00D658B3"/>
    <w:rsid w:val="00D675D1"/>
    <w:rsid w:val="00D67BAA"/>
    <w:rsid w:val="00D70593"/>
    <w:rsid w:val="00D70EDE"/>
    <w:rsid w:val="00D71BF3"/>
    <w:rsid w:val="00D76002"/>
    <w:rsid w:val="00D83F1E"/>
    <w:rsid w:val="00D85235"/>
    <w:rsid w:val="00D85792"/>
    <w:rsid w:val="00D9290D"/>
    <w:rsid w:val="00D940B5"/>
    <w:rsid w:val="00D9597F"/>
    <w:rsid w:val="00D962AD"/>
    <w:rsid w:val="00D96771"/>
    <w:rsid w:val="00DB29D6"/>
    <w:rsid w:val="00DB381B"/>
    <w:rsid w:val="00DB47C4"/>
    <w:rsid w:val="00DC112E"/>
    <w:rsid w:val="00DC1C49"/>
    <w:rsid w:val="00DC2D09"/>
    <w:rsid w:val="00DC4B20"/>
    <w:rsid w:val="00DC4FC9"/>
    <w:rsid w:val="00DD0247"/>
    <w:rsid w:val="00DD1BB5"/>
    <w:rsid w:val="00DD1F8F"/>
    <w:rsid w:val="00DD3E54"/>
    <w:rsid w:val="00DD476E"/>
    <w:rsid w:val="00DD5335"/>
    <w:rsid w:val="00DD5676"/>
    <w:rsid w:val="00DD727A"/>
    <w:rsid w:val="00DE06F4"/>
    <w:rsid w:val="00DE1830"/>
    <w:rsid w:val="00DE34A2"/>
    <w:rsid w:val="00DF0E97"/>
    <w:rsid w:val="00DF403D"/>
    <w:rsid w:val="00DF44C5"/>
    <w:rsid w:val="00DF4B91"/>
    <w:rsid w:val="00DF6F26"/>
    <w:rsid w:val="00E016B0"/>
    <w:rsid w:val="00E02AC3"/>
    <w:rsid w:val="00E04496"/>
    <w:rsid w:val="00E07FB9"/>
    <w:rsid w:val="00E12440"/>
    <w:rsid w:val="00E13CDC"/>
    <w:rsid w:val="00E205EA"/>
    <w:rsid w:val="00E2212F"/>
    <w:rsid w:val="00E238F9"/>
    <w:rsid w:val="00E23BEE"/>
    <w:rsid w:val="00E23BEF"/>
    <w:rsid w:val="00E24F86"/>
    <w:rsid w:val="00E251D2"/>
    <w:rsid w:val="00E270D5"/>
    <w:rsid w:val="00E27107"/>
    <w:rsid w:val="00E27659"/>
    <w:rsid w:val="00E30808"/>
    <w:rsid w:val="00E3154C"/>
    <w:rsid w:val="00E320C3"/>
    <w:rsid w:val="00E33168"/>
    <w:rsid w:val="00E3526A"/>
    <w:rsid w:val="00E36BC9"/>
    <w:rsid w:val="00E44388"/>
    <w:rsid w:val="00E4608F"/>
    <w:rsid w:val="00E50042"/>
    <w:rsid w:val="00E5117F"/>
    <w:rsid w:val="00E51B27"/>
    <w:rsid w:val="00E52834"/>
    <w:rsid w:val="00E5338E"/>
    <w:rsid w:val="00E53C81"/>
    <w:rsid w:val="00E5561D"/>
    <w:rsid w:val="00E55D08"/>
    <w:rsid w:val="00E55D43"/>
    <w:rsid w:val="00E60B5B"/>
    <w:rsid w:val="00E629FD"/>
    <w:rsid w:val="00E71D5C"/>
    <w:rsid w:val="00E71F4E"/>
    <w:rsid w:val="00E755D7"/>
    <w:rsid w:val="00E76C2D"/>
    <w:rsid w:val="00E77EEB"/>
    <w:rsid w:val="00E83068"/>
    <w:rsid w:val="00E83192"/>
    <w:rsid w:val="00E834D5"/>
    <w:rsid w:val="00E849B5"/>
    <w:rsid w:val="00E8523D"/>
    <w:rsid w:val="00E87E12"/>
    <w:rsid w:val="00E943FF"/>
    <w:rsid w:val="00E9697D"/>
    <w:rsid w:val="00EA18AE"/>
    <w:rsid w:val="00EA2B9E"/>
    <w:rsid w:val="00EA33FF"/>
    <w:rsid w:val="00EB0977"/>
    <w:rsid w:val="00EB13C5"/>
    <w:rsid w:val="00EB16F2"/>
    <w:rsid w:val="00EB2E12"/>
    <w:rsid w:val="00EB3F7D"/>
    <w:rsid w:val="00EB49FA"/>
    <w:rsid w:val="00EB5854"/>
    <w:rsid w:val="00EB788E"/>
    <w:rsid w:val="00EC09E1"/>
    <w:rsid w:val="00EC3846"/>
    <w:rsid w:val="00EC47A7"/>
    <w:rsid w:val="00EC4D39"/>
    <w:rsid w:val="00EC5E10"/>
    <w:rsid w:val="00ED429B"/>
    <w:rsid w:val="00EE0CEF"/>
    <w:rsid w:val="00EE642D"/>
    <w:rsid w:val="00EF03F0"/>
    <w:rsid w:val="00EF177A"/>
    <w:rsid w:val="00EF2F04"/>
    <w:rsid w:val="00EF36E1"/>
    <w:rsid w:val="00EF4CBE"/>
    <w:rsid w:val="00EF587A"/>
    <w:rsid w:val="00EF65CF"/>
    <w:rsid w:val="00EF6D85"/>
    <w:rsid w:val="00F00A79"/>
    <w:rsid w:val="00F019F2"/>
    <w:rsid w:val="00F06E88"/>
    <w:rsid w:val="00F06EFF"/>
    <w:rsid w:val="00F07F37"/>
    <w:rsid w:val="00F13DDE"/>
    <w:rsid w:val="00F146D3"/>
    <w:rsid w:val="00F150ED"/>
    <w:rsid w:val="00F25EBD"/>
    <w:rsid w:val="00F2664D"/>
    <w:rsid w:val="00F30418"/>
    <w:rsid w:val="00F3215E"/>
    <w:rsid w:val="00F3231F"/>
    <w:rsid w:val="00F33B8A"/>
    <w:rsid w:val="00F33E87"/>
    <w:rsid w:val="00F404DA"/>
    <w:rsid w:val="00F41CC2"/>
    <w:rsid w:val="00F42BF8"/>
    <w:rsid w:val="00F43012"/>
    <w:rsid w:val="00F43531"/>
    <w:rsid w:val="00F47A66"/>
    <w:rsid w:val="00F52D73"/>
    <w:rsid w:val="00F53322"/>
    <w:rsid w:val="00F55A6A"/>
    <w:rsid w:val="00F562DF"/>
    <w:rsid w:val="00F635D7"/>
    <w:rsid w:val="00F65834"/>
    <w:rsid w:val="00F66B6F"/>
    <w:rsid w:val="00F73837"/>
    <w:rsid w:val="00F74158"/>
    <w:rsid w:val="00F74DA3"/>
    <w:rsid w:val="00F7560A"/>
    <w:rsid w:val="00F77D8C"/>
    <w:rsid w:val="00F77FEB"/>
    <w:rsid w:val="00F81B4C"/>
    <w:rsid w:val="00F81E2C"/>
    <w:rsid w:val="00F83CEF"/>
    <w:rsid w:val="00F86482"/>
    <w:rsid w:val="00F873C1"/>
    <w:rsid w:val="00F91DFA"/>
    <w:rsid w:val="00F95288"/>
    <w:rsid w:val="00F960F3"/>
    <w:rsid w:val="00F9791B"/>
    <w:rsid w:val="00FA313D"/>
    <w:rsid w:val="00FB2AFC"/>
    <w:rsid w:val="00FB35A1"/>
    <w:rsid w:val="00FB6824"/>
    <w:rsid w:val="00FB6B27"/>
    <w:rsid w:val="00FB7A39"/>
    <w:rsid w:val="00FC0E1D"/>
    <w:rsid w:val="00FC0F09"/>
    <w:rsid w:val="00FC2B67"/>
    <w:rsid w:val="00FC526E"/>
    <w:rsid w:val="00FC53DA"/>
    <w:rsid w:val="00FC7CD1"/>
    <w:rsid w:val="00FD16A9"/>
    <w:rsid w:val="00FD36E4"/>
    <w:rsid w:val="00FD3F68"/>
    <w:rsid w:val="00FD7E73"/>
    <w:rsid w:val="00FE4758"/>
    <w:rsid w:val="00FF004E"/>
    <w:rsid w:val="00FF0E35"/>
    <w:rsid w:val="00FF0F4A"/>
    <w:rsid w:val="00FF14F8"/>
    <w:rsid w:val="00FF19E7"/>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53E105F"/>
  <w15:docId w15:val="{C98C94C4-4523-4974-A317-1EFBB0E1C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5B18C6"/>
    <w:pPr>
      <w:spacing w:before="120" w:after="40"/>
      <w:jc w:val="both"/>
    </w:pPr>
    <w:rPr>
      <w:rFonts w:ascii="Linux Biolinum" w:eastAsia="Times New Roman" w:hAnsi="Linux Biolinum" w:cs="Times New Roman"/>
      <w:b/>
      <w:bCs/>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styleId="UnresolvedMention">
    <w:name w:val="Unresolved Mention"/>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C2482B85-FE19-4A2F-BBFA-24F65402054B}">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5170</TotalTime>
  <Pages>15</Pages>
  <Words>8321</Words>
  <Characters>47433</Characters>
  <Application>Microsoft Office Word</Application>
  <DocSecurity>0</DocSecurity>
  <Lines>395</Lines>
  <Paragraphs>111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55643</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Jainesh Pathak</cp:lastModifiedBy>
  <cp:revision>507</cp:revision>
  <cp:lastPrinted>2023-06-23T14:45:00Z</cp:lastPrinted>
  <dcterms:created xsi:type="dcterms:W3CDTF">2023-08-14T18:09:00Z</dcterms:created>
  <dcterms:modified xsi:type="dcterms:W3CDTF">2023-08-18T18:36:00Z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